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B33" w:rsidRDefault="003520D4">
      <w:pPr>
        <w:framePr w:wrap="none" w:vAnchor="page" w:hAnchor="page" w:x="2470" w:y="954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5pt;height:342.4pt">
            <v:imagedata r:id="rId8" r:href="rId9"/>
          </v:shape>
        </w:pict>
      </w:r>
      <w:r>
        <w:fldChar w:fldCharType="end"/>
      </w:r>
    </w:p>
    <w:p w:rsidR="00257B33" w:rsidRPr="00946800" w:rsidRDefault="003520D4">
      <w:pPr>
        <w:pStyle w:val="120"/>
        <w:framePr w:wrap="around" w:vAnchor="page" w:hAnchor="page" w:x="2470" w:y="16842"/>
        <w:shd w:val="clear" w:color="auto" w:fill="auto"/>
        <w:spacing w:before="0" w:line="400" w:lineRule="exact"/>
        <w:ind w:left="6440"/>
        <w:rPr>
          <w:lang w:val="en-US"/>
        </w:rPr>
      </w:pPr>
      <w:bookmarkStart w:id="0" w:name="bookmark0"/>
      <w:r>
        <w:rPr>
          <w:rStyle w:val="12MicrosoftSansSerif0pt100"/>
          <w:b/>
          <w:bCs/>
        </w:rPr>
        <w:t>Системы</w:t>
      </w:r>
      <w:r w:rsidRPr="00946800">
        <w:rPr>
          <w:rStyle w:val="12MicrosoftSansSerif0pt100"/>
          <w:b/>
          <w:bCs/>
          <w:lang w:val="en-US"/>
        </w:rPr>
        <w:t xml:space="preserve"> </w:t>
      </w:r>
      <w:r>
        <w:rPr>
          <w:rStyle w:val="12MicrosoftSansSerif0pt100"/>
          <w:b/>
          <w:bCs/>
        </w:rPr>
        <w:t>сушки</w:t>
      </w:r>
      <w:bookmarkEnd w:id="0"/>
    </w:p>
    <w:p w:rsidR="00257B33" w:rsidRDefault="003520D4">
      <w:pPr>
        <w:pStyle w:val="40"/>
        <w:framePr w:wrap="around" w:vAnchor="page" w:hAnchor="page" w:x="2470" w:y="19323"/>
        <w:shd w:val="clear" w:color="auto" w:fill="auto"/>
        <w:spacing w:before="0" w:line="240" w:lineRule="exact"/>
        <w:ind w:left="6440"/>
      </w:pPr>
      <w:r>
        <w:rPr>
          <w:rStyle w:val="4SegoeUI12pt0pt"/>
          <w:b/>
          <w:bCs/>
        </w:rPr>
        <w:t xml:space="preserve">LODIGE - </w:t>
      </w:r>
      <w:r>
        <w:rPr>
          <w:rStyle w:val="41"/>
          <w:b/>
          <w:bCs/>
        </w:rPr>
        <w:t>ALWAYS THE RIGHT MIX</w:t>
      </w:r>
    </w:p>
    <w:p w:rsidR="00257B33" w:rsidRDefault="003520D4">
      <w:pPr>
        <w:framePr w:wrap="none" w:vAnchor="page" w:hAnchor="page" w:x="7980" w:y="448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26" type="#_x0000_t75" style="width:283pt;height:162.4pt">
            <v:imagedata r:id="rId10" r:href="rId11"/>
          </v:shape>
        </w:pict>
      </w:r>
      <w:r>
        <w:fldChar w:fldCharType="end"/>
      </w:r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rPr>
          <w:sz w:val="2"/>
          <w:szCs w:val="2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8" type="#_x0000_t32" style="position:absolute;margin-left:553.3pt;margin-top:542.7pt;width:157.9pt;height:0;z-index:-251655680;mso-position-horizontal-relative:page;mso-position-vertical-relative:page" filled="t" strokeweight=".25pt">
            <v:path arrowok="f" fillok="t" o:connecttype="segments"/>
            <o:lock v:ext="edit" shapetype="f"/>
            <w10:wrap anchorx="page" anchory="page"/>
          </v:shape>
        </w:pict>
      </w:r>
    </w:p>
    <w:p w:rsidR="00257B33" w:rsidRDefault="003520D4" w:rsidP="00946800">
      <w:pPr>
        <w:pStyle w:val="20"/>
        <w:framePr w:w="3662" w:h="4335" w:hRule="exact" w:wrap="around" w:vAnchor="page" w:hAnchor="page" w:x="2814" w:y="5091"/>
        <w:shd w:val="clear" w:color="auto" w:fill="auto"/>
        <w:ind w:left="20" w:right="100"/>
      </w:pPr>
      <w:bookmarkStart w:id="1" w:name="bookmark1"/>
      <w:r>
        <w:rPr>
          <w:rStyle w:val="21"/>
        </w:rPr>
        <w:t xml:space="preserve">Сушилки </w:t>
      </w:r>
      <w:proofErr w:type="spellStart"/>
      <w:r>
        <w:rPr>
          <w:rStyle w:val="21"/>
        </w:rPr>
        <w:t>Ледиге</w:t>
      </w:r>
      <w:proofErr w:type="spellEnd"/>
      <w:r>
        <w:rPr>
          <w:rStyle w:val="21"/>
        </w:rPr>
        <w:br/>
        <w:t>для суспензий, паст,</w:t>
      </w:r>
      <w:r>
        <w:rPr>
          <w:rStyle w:val="21"/>
        </w:rPr>
        <w:br/>
        <w:t>сыпучих продуктов</w:t>
      </w:r>
      <w:r>
        <w:rPr>
          <w:rStyle w:val="21"/>
        </w:rPr>
        <w:br/>
        <w:t>и порошков</w:t>
      </w:r>
      <w:bookmarkEnd w:id="1"/>
    </w:p>
    <w:p w:rsidR="00257B33" w:rsidRDefault="003520D4" w:rsidP="00946800">
      <w:pPr>
        <w:pStyle w:val="50"/>
        <w:framePr w:w="3662" w:h="4335" w:hRule="exact" w:wrap="around" w:vAnchor="page" w:hAnchor="page" w:x="2814" w:y="5091"/>
        <w:shd w:val="clear" w:color="auto" w:fill="auto"/>
        <w:ind w:left="20" w:right="100"/>
      </w:pPr>
      <w:r>
        <w:rPr>
          <w:rStyle w:val="51"/>
          <w:b/>
          <w:bCs/>
        </w:rPr>
        <w:t>Лопастные сушилки</w:t>
      </w:r>
      <w:r>
        <w:rPr>
          <w:rStyle w:val="51"/>
          <w:b/>
          <w:bCs/>
        </w:rPr>
        <w:br/>
      </w:r>
      <w:r>
        <w:rPr>
          <w:rStyle w:val="51"/>
          <w:b/>
          <w:bCs/>
          <w:lang w:val="en-US" w:eastAsia="en-US" w:bidi="en-US"/>
        </w:rPr>
        <w:t>DRUVATHERM</w:t>
      </w:r>
      <w:r w:rsidRPr="00946800">
        <w:rPr>
          <w:rStyle w:val="51"/>
          <w:b/>
          <w:bCs/>
          <w:lang w:eastAsia="en-US" w:bidi="en-US"/>
        </w:rPr>
        <w:t xml:space="preserve">® </w:t>
      </w:r>
      <w:r>
        <w:rPr>
          <w:rStyle w:val="51"/>
          <w:b/>
          <w:bCs/>
        </w:rPr>
        <w:t>производства</w:t>
      </w:r>
      <w:r>
        <w:rPr>
          <w:rStyle w:val="51"/>
          <w:b/>
          <w:bCs/>
        </w:rPr>
        <w:br/>
        <w:t xml:space="preserve">фирмы </w:t>
      </w:r>
      <w:proofErr w:type="spellStart"/>
      <w:r>
        <w:rPr>
          <w:rStyle w:val="51"/>
          <w:b/>
          <w:bCs/>
        </w:rPr>
        <w:t>Ледиге</w:t>
      </w:r>
      <w:proofErr w:type="spellEnd"/>
      <w:r>
        <w:rPr>
          <w:rStyle w:val="51"/>
          <w:b/>
          <w:bCs/>
        </w:rPr>
        <w:t xml:space="preserve"> используются в</w:t>
      </w:r>
      <w:r>
        <w:rPr>
          <w:rStyle w:val="51"/>
          <w:b/>
          <w:bCs/>
        </w:rPr>
        <w:br/>
        <w:t>первую очередь в таких отраслях</w:t>
      </w:r>
      <w:r>
        <w:rPr>
          <w:rStyle w:val="51"/>
          <w:b/>
          <w:bCs/>
        </w:rPr>
        <w:br/>
        <w:t>промышленности:</w:t>
      </w:r>
    </w:p>
    <w:p w:rsidR="00257B33" w:rsidRDefault="003520D4" w:rsidP="00946800">
      <w:pPr>
        <w:pStyle w:val="50"/>
        <w:framePr w:w="3662" w:h="4335" w:hRule="exact" w:wrap="around" w:vAnchor="page" w:hAnchor="page" w:x="2814" w:y="5091"/>
        <w:numPr>
          <w:ilvl w:val="0"/>
          <w:numId w:val="1"/>
        </w:numPr>
        <w:shd w:val="clear" w:color="auto" w:fill="auto"/>
        <w:spacing w:after="0"/>
        <w:ind w:left="20"/>
      </w:pPr>
      <w:r>
        <w:rPr>
          <w:rStyle w:val="51"/>
          <w:b/>
          <w:bCs/>
        </w:rPr>
        <w:t xml:space="preserve"> Химия</w:t>
      </w:r>
    </w:p>
    <w:p w:rsidR="00257B33" w:rsidRDefault="003520D4" w:rsidP="00946800">
      <w:pPr>
        <w:pStyle w:val="50"/>
        <w:framePr w:w="3662" w:h="4335" w:hRule="exact" w:wrap="around" w:vAnchor="page" w:hAnchor="page" w:x="2814" w:y="5091"/>
        <w:numPr>
          <w:ilvl w:val="0"/>
          <w:numId w:val="1"/>
        </w:numPr>
        <w:shd w:val="clear" w:color="auto" w:fill="auto"/>
        <w:spacing w:after="0"/>
        <w:ind w:left="20"/>
      </w:pPr>
      <w:r>
        <w:rPr>
          <w:rStyle w:val="51"/>
          <w:b/>
          <w:bCs/>
        </w:rPr>
        <w:t xml:space="preserve"> Фармацевтика</w:t>
      </w:r>
    </w:p>
    <w:p w:rsidR="00257B33" w:rsidRDefault="003520D4" w:rsidP="00946800">
      <w:pPr>
        <w:pStyle w:val="50"/>
        <w:framePr w:w="3662" w:h="4335" w:hRule="exact" w:wrap="around" w:vAnchor="page" w:hAnchor="page" w:x="2814" w:y="5091"/>
        <w:numPr>
          <w:ilvl w:val="0"/>
          <w:numId w:val="1"/>
        </w:numPr>
        <w:shd w:val="clear" w:color="auto" w:fill="auto"/>
        <w:spacing w:after="0"/>
        <w:ind w:left="20"/>
      </w:pPr>
      <w:r>
        <w:rPr>
          <w:rStyle w:val="51"/>
          <w:b/>
          <w:bCs/>
        </w:rPr>
        <w:t xml:space="preserve"> </w:t>
      </w:r>
      <w:proofErr w:type="spellStart"/>
      <w:r>
        <w:rPr>
          <w:rStyle w:val="51"/>
          <w:b/>
          <w:bCs/>
        </w:rPr>
        <w:t>Прессмассы</w:t>
      </w:r>
      <w:proofErr w:type="spellEnd"/>
      <w:r>
        <w:rPr>
          <w:rStyle w:val="51"/>
          <w:b/>
          <w:bCs/>
        </w:rPr>
        <w:t xml:space="preserve"> и волокнистые массы</w:t>
      </w:r>
    </w:p>
    <w:p w:rsidR="00257B33" w:rsidRDefault="003520D4" w:rsidP="00946800">
      <w:pPr>
        <w:pStyle w:val="50"/>
        <w:framePr w:w="3662" w:h="4335" w:hRule="exact" w:wrap="around" w:vAnchor="page" w:hAnchor="page" w:x="2814" w:y="5091"/>
        <w:numPr>
          <w:ilvl w:val="0"/>
          <w:numId w:val="1"/>
        </w:numPr>
        <w:shd w:val="clear" w:color="auto" w:fill="auto"/>
        <w:spacing w:after="0"/>
        <w:ind w:left="20"/>
      </w:pPr>
      <w:r>
        <w:rPr>
          <w:rStyle w:val="51"/>
          <w:b/>
          <w:bCs/>
        </w:rPr>
        <w:t xml:space="preserve"> Основные материалы / минералы</w:t>
      </w:r>
    </w:p>
    <w:p w:rsidR="00257B33" w:rsidRDefault="003520D4" w:rsidP="00946800">
      <w:pPr>
        <w:pStyle w:val="50"/>
        <w:framePr w:w="3662" w:h="4335" w:hRule="exact" w:wrap="around" w:vAnchor="page" w:hAnchor="page" w:x="2814" w:y="5091"/>
        <w:numPr>
          <w:ilvl w:val="0"/>
          <w:numId w:val="1"/>
        </w:numPr>
        <w:shd w:val="clear" w:color="auto" w:fill="auto"/>
        <w:spacing w:after="0"/>
        <w:ind w:left="20"/>
      </w:pPr>
      <w:r>
        <w:rPr>
          <w:rStyle w:val="51"/>
          <w:b/>
          <w:bCs/>
        </w:rPr>
        <w:t xml:space="preserve"> Охрана окружающей среды</w:t>
      </w:r>
    </w:p>
    <w:p w:rsidR="00257B33" w:rsidRDefault="003520D4">
      <w:pPr>
        <w:framePr w:wrap="none" w:vAnchor="page" w:hAnchor="page" w:x="6598" w:y="425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27" type="#_x0000_t75" style="width:380.95pt;height:264.55pt">
            <v:imagedata r:id="rId12" r:href="rId13"/>
          </v:shape>
        </w:pict>
      </w:r>
      <w:r>
        <w:fldChar w:fldCharType="end"/>
      </w:r>
    </w:p>
    <w:p w:rsidR="00257B33" w:rsidRDefault="003520D4">
      <w:pPr>
        <w:pStyle w:val="20"/>
        <w:framePr w:w="2784" w:h="4810" w:hRule="exact" w:wrap="around" w:vAnchor="page" w:hAnchor="page" w:x="3195" w:y="10807"/>
        <w:shd w:val="clear" w:color="auto" w:fill="auto"/>
        <w:spacing w:after="156"/>
        <w:ind w:left="20" w:right="460"/>
      </w:pPr>
      <w:bookmarkStart w:id="2" w:name="bookmark2"/>
      <w:r>
        <w:rPr>
          <w:rStyle w:val="21"/>
        </w:rPr>
        <w:t>Партнерство обеспечивает успех проектов</w:t>
      </w:r>
      <w:bookmarkEnd w:id="2"/>
    </w:p>
    <w:p w:rsidR="00257B33" w:rsidRDefault="003520D4">
      <w:pPr>
        <w:pStyle w:val="50"/>
        <w:framePr w:w="2784" w:h="4810" w:hRule="exact" w:wrap="around" w:vAnchor="page" w:hAnchor="page" w:x="3195" w:y="10807"/>
        <w:shd w:val="clear" w:color="auto" w:fill="auto"/>
        <w:spacing w:after="0"/>
        <w:ind w:left="20" w:right="460"/>
      </w:pPr>
      <w:r>
        <w:rPr>
          <w:rStyle w:val="51"/>
          <w:b/>
          <w:bCs/>
        </w:rPr>
        <w:t>Тесное сотрудничество с н</w:t>
      </w:r>
      <w:r>
        <w:rPr>
          <w:rStyle w:val="51"/>
          <w:b/>
          <w:bCs/>
        </w:rPr>
        <w:t>ашими клиентами обеспечивает разработку оптимальных концепций решений поставленных задач.</w:t>
      </w:r>
    </w:p>
    <w:p w:rsidR="00257B33" w:rsidRDefault="003520D4">
      <w:pPr>
        <w:pStyle w:val="50"/>
        <w:framePr w:w="2784" w:h="4810" w:hRule="exact" w:wrap="around" w:vAnchor="page" w:hAnchor="page" w:x="3195" w:y="10807"/>
        <w:shd w:val="clear" w:color="auto" w:fill="auto"/>
        <w:spacing w:after="0"/>
        <w:ind w:left="20"/>
      </w:pPr>
      <w:r>
        <w:rPr>
          <w:rStyle w:val="51"/>
          <w:b/>
          <w:bCs/>
        </w:rPr>
        <w:t>Реализация установок состоит из четко определенных процессов и рабочих шагов в соответствии со строгими предписаниями сертифицированной системы качества менеджмента.</w:t>
      </w:r>
    </w:p>
    <w:p w:rsidR="00257B33" w:rsidRDefault="003520D4">
      <w:pPr>
        <w:pStyle w:val="50"/>
        <w:framePr w:w="4306" w:h="2209" w:hRule="exact" w:wrap="around" w:vAnchor="page" w:hAnchor="page" w:x="6622" w:y="10773"/>
        <w:shd w:val="clear" w:color="auto" w:fill="auto"/>
        <w:spacing w:after="0"/>
        <w:ind w:left="20" w:right="1960"/>
      </w:pPr>
      <w:r>
        <w:rPr>
          <w:rStyle w:val="51"/>
          <w:b/>
          <w:bCs/>
        </w:rPr>
        <w:t>Консультирование и разработка технологий</w:t>
      </w:r>
    </w:p>
    <w:p w:rsidR="00257B33" w:rsidRDefault="003520D4">
      <w:pPr>
        <w:pStyle w:val="3"/>
        <w:framePr w:w="4306" w:h="2209" w:hRule="exact" w:wrap="around" w:vAnchor="page" w:hAnchor="page" w:x="6622" w:y="10773"/>
        <w:shd w:val="clear" w:color="auto" w:fill="auto"/>
        <w:spacing w:after="0"/>
        <w:ind w:left="20" w:firstLine="0"/>
      </w:pPr>
      <w:r>
        <w:rPr>
          <w:rStyle w:val="1"/>
        </w:rPr>
        <w:t xml:space="preserve">Благодаря охватывающему консультированию наших клиентов, в сочетании с ориентированными на решение практических задач испытаниями в отлично оборудованном техникуме, разрабатываются пакеты системных решений для </w:t>
      </w:r>
      <w:r>
        <w:rPr>
          <w:rStyle w:val="1"/>
        </w:rPr>
        <w:t>поставленных клиентом конкретных производственных заданий.</w:t>
      </w:r>
    </w:p>
    <w:p w:rsidR="00257B33" w:rsidRDefault="003520D4">
      <w:pPr>
        <w:pStyle w:val="50"/>
        <w:framePr w:w="4306" w:h="2458" w:hRule="exact" w:wrap="around" w:vAnchor="page" w:hAnchor="page" w:x="6622" w:y="13404"/>
        <w:shd w:val="clear" w:color="auto" w:fill="auto"/>
        <w:spacing w:after="0"/>
        <w:ind w:left="20"/>
      </w:pPr>
      <w:r>
        <w:rPr>
          <w:rStyle w:val="51"/>
          <w:b/>
          <w:bCs/>
        </w:rPr>
        <w:t>Проектирование и дизайн</w:t>
      </w:r>
    </w:p>
    <w:p w:rsidR="00257B33" w:rsidRDefault="003520D4">
      <w:pPr>
        <w:pStyle w:val="3"/>
        <w:framePr w:w="4306" w:h="2458" w:hRule="exact" w:wrap="around" w:vAnchor="page" w:hAnchor="page" w:x="6622" w:y="13404"/>
        <w:shd w:val="clear" w:color="auto" w:fill="auto"/>
        <w:spacing w:after="0"/>
        <w:ind w:left="20" w:firstLine="0"/>
      </w:pPr>
      <w:r>
        <w:rPr>
          <w:rStyle w:val="1"/>
        </w:rPr>
        <w:t xml:space="preserve">Квалифицированные инженеры разрабатывают и преобразовывают технологические концепции. Системы высококачественных технологий для оборудования с ориентированными на специфику </w:t>
      </w:r>
      <w:r>
        <w:rPr>
          <w:rStyle w:val="1"/>
        </w:rPr>
        <w:t xml:space="preserve">производства функциями управления </w:t>
      </w:r>
      <w:proofErr w:type="gramStart"/>
      <w:r>
        <w:rPr>
          <w:rStyle w:val="1"/>
        </w:rPr>
        <w:t>реализуются</w:t>
      </w:r>
      <w:proofErr w:type="gramEnd"/>
      <w:r>
        <w:rPr>
          <w:rStyle w:val="1"/>
        </w:rPr>
        <w:t xml:space="preserve"> основываясь на разработке процессов, базовом инжиниринге и ноу-хау фирмы с использованием новейших </w:t>
      </w:r>
      <w:proofErr w:type="spellStart"/>
      <w:r>
        <w:rPr>
          <w:rStyle w:val="1"/>
          <w:lang w:val="en-US" w:eastAsia="en-US" w:bidi="en-US"/>
        </w:rPr>
        <w:t>CAETools</w:t>
      </w:r>
      <w:proofErr w:type="spellEnd"/>
      <w:r w:rsidRPr="00946800">
        <w:rPr>
          <w:rStyle w:val="1"/>
          <w:lang w:eastAsia="en-US" w:bidi="en-US"/>
        </w:rPr>
        <w:t xml:space="preserve"> </w:t>
      </w:r>
      <w:r>
        <w:rPr>
          <w:rStyle w:val="1"/>
        </w:rPr>
        <w:t>- инструментов компьютерных программ.</w:t>
      </w:r>
    </w:p>
    <w:p w:rsidR="00257B33" w:rsidRDefault="003520D4">
      <w:pPr>
        <w:framePr w:wrap="none" w:vAnchor="page" w:hAnchor="page" w:x="11062" w:y="1086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</w:instrText>
      </w:r>
      <w:r>
        <w:instrText>\\image4.jpeg"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28" type="#_x0000_t75" style="width:158.25pt;height:101.3pt">
            <v:imagedata r:id="rId14" r:href="rId15"/>
          </v:shape>
        </w:pict>
      </w:r>
      <w:r>
        <w:fldChar w:fldCharType="end"/>
      </w:r>
    </w:p>
    <w:p w:rsidR="00257B33" w:rsidRDefault="003520D4">
      <w:pPr>
        <w:framePr w:wrap="none" w:vAnchor="page" w:hAnchor="page" w:x="10966" w:y="137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"C:\\Users\\роман\\Documents\\распознано\\media\\image5.jpeg"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29" type="#_x0000_t75" style="width:163.25pt;height:101.3pt">
            <v:imagedata r:id="rId16" r:href="rId17"/>
          </v:shape>
        </w:pict>
      </w:r>
      <w:r>
        <w:fldChar w:fldCharType="end"/>
      </w:r>
    </w:p>
    <w:p w:rsidR="00257B33" w:rsidRDefault="003520D4">
      <w:pPr>
        <w:framePr w:wrap="none" w:vAnchor="page" w:hAnchor="page" w:x="3152" w:y="1634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"C:\\Users\\роман\\Documents\\распознано\\media\\image6.jpeg"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30" type="#_x0000_t75" style="width:97.1pt;height:133.95pt">
            <v:imagedata r:id="rId18" r:href="rId19"/>
          </v:shape>
        </w:pict>
      </w:r>
      <w:r>
        <w:fldChar w:fldCharType="end"/>
      </w:r>
    </w:p>
    <w:p w:rsidR="00257B33" w:rsidRDefault="003520D4">
      <w:pPr>
        <w:pStyle w:val="50"/>
        <w:framePr w:w="4008" w:h="2218" w:hRule="exact" w:wrap="around" w:vAnchor="page" w:hAnchor="page" w:x="6622" w:y="16284"/>
        <w:shd w:val="clear" w:color="auto" w:fill="auto"/>
        <w:spacing w:after="0"/>
        <w:ind w:left="20"/>
      </w:pPr>
      <w:r>
        <w:rPr>
          <w:rStyle w:val="51"/>
          <w:b/>
          <w:bCs/>
        </w:rPr>
        <w:t>Производство</w:t>
      </w:r>
    </w:p>
    <w:p w:rsidR="00257B33" w:rsidRDefault="003520D4">
      <w:pPr>
        <w:pStyle w:val="3"/>
        <w:framePr w:w="4008" w:h="2218" w:hRule="exact" w:wrap="around" w:vAnchor="page" w:hAnchor="page" w:x="6622" w:y="16284"/>
        <w:shd w:val="clear" w:color="auto" w:fill="auto"/>
        <w:spacing w:after="0"/>
        <w:ind w:left="20" w:right="180" w:firstLine="0"/>
      </w:pPr>
      <w:r>
        <w:rPr>
          <w:rStyle w:val="1"/>
        </w:rPr>
        <w:t>Сертифицированные методы производства, стандартизированные и специфицированные конструктивные элементы, использование надежных и проверенных компонентов в сочетании с многолетним опытом выбора и обработки материалов являются гарантией сохранен</w:t>
      </w:r>
      <w:r>
        <w:rPr>
          <w:rStyle w:val="1"/>
        </w:rPr>
        <w:t xml:space="preserve">ия известного и уже ставшего традицией высокого качества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>.</w:t>
      </w:r>
    </w:p>
    <w:p w:rsidR="00257B33" w:rsidRDefault="003520D4">
      <w:pPr>
        <w:framePr w:wrap="none" w:vAnchor="page" w:hAnchor="page" w:x="11062" w:y="1645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"C:\\Users\\роман\\Documents\\распознано\\media\\image7.jpeg"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31" type="#_x0000_t75" style="width:158.25pt;height:102.15pt">
            <v:imagedata r:id="rId20" r:href="rId21"/>
          </v:shape>
        </w:pict>
      </w:r>
      <w:r>
        <w:fldChar w:fldCharType="end"/>
      </w:r>
    </w:p>
    <w:p w:rsidR="00257B33" w:rsidRDefault="003520D4">
      <w:pPr>
        <w:pStyle w:val="a6"/>
        <w:framePr w:wrap="around" w:vAnchor="page" w:hAnchor="page" w:x="2614" w:y="19471"/>
        <w:shd w:val="clear" w:color="auto" w:fill="auto"/>
        <w:spacing w:line="130" w:lineRule="exact"/>
      </w:pPr>
      <w:r>
        <w:rPr>
          <w:rStyle w:val="a7"/>
          <w:lang w:val="ru-RU" w:eastAsia="ru-RU" w:bidi="ru-RU"/>
        </w:rPr>
        <w:t>2</w:t>
      </w:r>
    </w:p>
    <w:p w:rsidR="00257B33" w:rsidRDefault="003520D4">
      <w:pPr>
        <w:pStyle w:val="a6"/>
        <w:framePr w:wrap="around" w:vAnchor="page" w:hAnchor="page" w:x="11916" w:y="19735"/>
        <w:shd w:val="clear" w:color="auto" w:fill="auto"/>
        <w:spacing w:line="130" w:lineRule="exact"/>
        <w:ind w:left="20"/>
      </w:pPr>
      <w:hyperlink r:id="rId22" w:history="1">
        <w:r>
          <w:rPr>
            <w:rStyle w:val="a3"/>
          </w:rPr>
          <w:t>www.loedige.de</w:t>
        </w:r>
      </w:hyperlink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rPr>
          <w:sz w:val="2"/>
          <w:szCs w:val="2"/>
        </w:rPr>
      </w:pPr>
      <w:r>
        <w:lastRenderedPageBreak/>
        <w:pict>
          <v:rect id="_x0000_s1112" style="position:absolute;margin-left:517.05pt;margin-top:631.35pt;width:187.7pt;height:185.05pt;z-index:-251662848;mso-position-horizontal-relative:page;mso-position-vertical-relative:page" stroked="f">
            <w10:wrap anchorx="page" anchory="page"/>
          </v:rect>
        </w:pict>
      </w:r>
    </w:p>
    <w:p w:rsidR="00257B33" w:rsidRDefault="003520D4">
      <w:pPr>
        <w:framePr w:wrap="none" w:vAnchor="page" w:hAnchor="page" w:x="2470" w:y="425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"C:\\Users\\роман\\Documents\\распознано\\media\\image8.jpeg"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32" type="#_x0000_t75" style="width:595.25pt;height:264.55pt">
            <v:imagedata r:id="rId23" r:href="rId24"/>
          </v:shape>
        </w:pict>
      </w:r>
      <w:r>
        <w:fldChar w:fldCharType="end"/>
      </w:r>
    </w:p>
    <w:p w:rsidR="00257B33" w:rsidRDefault="003520D4">
      <w:pPr>
        <w:pStyle w:val="50"/>
        <w:framePr w:w="3456" w:h="8218" w:hRule="exact" w:wrap="around" w:vAnchor="page" w:hAnchor="page" w:x="3392" w:y="10761"/>
        <w:shd w:val="clear" w:color="auto" w:fill="auto"/>
        <w:spacing w:after="0"/>
        <w:ind w:left="20"/>
      </w:pPr>
      <w:r>
        <w:rPr>
          <w:rStyle w:val="51"/>
          <w:b/>
          <w:bCs/>
        </w:rPr>
        <w:t>Монтаж и ввод в эксплуатацию</w:t>
      </w:r>
    </w:p>
    <w:p w:rsidR="00257B33" w:rsidRDefault="003520D4">
      <w:pPr>
        <w:pStyle w:val="3"/>
        <w:framePr w:w="3456" w:h="8218" w:hRule="exact" w:wrap="around" w:vAnchor="page" w:hAnchor="page" w:x="3392" w:y="10761"/>
        <w:shd w:val="clear" w:color="auto" w:fill="auto"/>
        <w:spacing w:after="180"/>
        <w:ind w:left="20" w:right="20" w:firstLine="0"/>
      </w:pPr>
      <w:r>
        <w:rPr>
          <w:rStyle w:val="1"/>
        </w:rPr>
        <w:t>Опытные инженеры по вводу оборудования в эксплуатацию и обученные монтажники осуществляют по всему миру своевременный и квали</w:t>
      </w:r>
      <w:r>
        <w:rPr>
          <w:rStyle w:val="1"/>
        </w:rPr>
        <w:t>фицированный ввод поставленных систем в эксплуатацию, проводят их интеграцию в общий производственный процесс, работая в тесном сотрудничестве со специалистами клиента. Квалифицированное обучение и последующие обучения обслуживающего персонала также осущес</w:t>
      </w:r>
      <w:r>
        <w:rPr>
          <w:rStyle w:val="1"/>
        </w:rPr>
        <w:t>твляются специалистами фирмы.</w:t>
      </w:r>
    </w:p>
    <w:p w:rsidR="00257B33" w:rsidRDefault="003520D4">
      <w:pPr>
        <w:pStyle w:val="50"/>
        <w:framePr w:w="3456" w:h="8218" w:hRule="exact" w:wrap="around" w:vAnchor="page" w:hAnchor="page" w:x="3392" w:y="10761"/>
        <w:shd w:val="clear" w:color="auto" w:fill="auto"/>
        <w:spacing w:after="0"/>
        <w:ind w:left="20"/>
      </w:pPr>
      <w:r>
        <w:rPr>
          <w:rStyle w:val="51"/>
          <w:b/>
          <w:bCs/>
        </w:rPr>
        <w:t>Послепродажный сервис</w:t>
      </w:r>
    </w:p>
    <w:p w:rsidR="00257B33" w:rsidRDefault="003520D4">
      <w:pPr>
        <w:pStyle w:val="3"/>
        <w:framePr w:w="3456" w:h="8218" w:hRule="exact" w:wrap="around" w:vAnchor="page" w:hAnchor="page" w:x="3392" w:y="10761"/>
        <w:shd w:val="clear" w:color="auto" w:fill="auto"/>
        <w:spacing w:after="0"/>
        <w:ind w:left="20" w:right="20" w:firstLine="0"/>
      </w:pPr>
      <w:r>
        <w:rPr>
          <w:rStyle w:val="1"/>
        </w:rPr>
        <w:t xml:space="preserve">Требуемый нашими клиентами высокий коэффициент использования поставленных систем обеспечивают надежные и быстрореагирующие ремонтная служба и служба обслуживания. Постоянное наличие большого ассортимента </w:t>
      </w:r>
      <w:r>
        <w:rPr>
          <w:rStyle w:val="1"/>
        </w:rPr>
        <w:t>запасных частей на складе и изготовление требуемых частей в сжатые сроки помогают достигать поставленной цели - в любое время оптимально удовлетворять потребности клиентов. Особые контракты на сервисное обслуживание являются отдельным специальным предложен</w:t>
      </w:r>
      <w:r>
        <w:rPr>
          <w:rStyle w:val="1"/>
        </w:rPr>
        <w:t>ием для защиты и постоянного поддержания качества работающих производственных систем.</w:t>
      </w:r>
    </w:p>
    <w:p w:rsidR="00257B33" w:rsidRDefault="003520D4">
      <w:pPr>
        <w:pStyle w:val="a6"/>
        <w:framePr w:wrap="around" w:vAnchor="page" w:hAnchor="page" w:x="3430" w:y="19737"/>
        <w:shd w:val="clear" w:color="auto" w:fill="auto"/>
        <w:spacing w:line="130" w:lineRule="exact"/>
        <w:ind w:left="80"/>
      </w:pPr>
      <w:hyperlink r:id="rId25" w:history="1">
        <w:r>
          <w:rPr>
            <w:rStyle w:val="a3"/>
          </w:rPr>
          <w:t>www.loedige.de</w:t>
        </w:r>
      </w:hyperlink>
    </w:p>
    <w:p w:rsidR="00257B33" w:rsidRDefault="003520D4">
      <w:pPr>
        <w:framePr w:wrap="none" w:vAnchor="page" w:hAnchor="page" w:x="6972" w:y="1085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"C:\\Users\\роман\\Documents\\распознано\\media\\image9.jpeg"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33" type="#_x0000_t75" style="width:158.25pt;height:101.3pt">
            <v:imagedata r:id="rId26" r:href="rId27"/>
          </v:shape>
        </w:pict>
      </w:r>
      <w:r>
        <w:fldChar w:fldCharType="end"/>
      </w:r>
    </w:p>
    <w:p w:rsidR="00257B33" w:rsidRDefault="003520D4">
      <w:pPr>
        <w:framePr w:wrap="none" w:vAnchor="page" w:hAnchor="page" w:x="6972" w:y="1452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"C:\\Users\\роман\\Documents\\распознано\\media\\image10.jpeg"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34" type="#_x0000_t75" style="width:159.05pt;height:102.15pt">
            <v:imagedata r:id="rId28" r:href="rId29"/>
          </v:shape>
        </w:pict>
      </w:r>
      <w:r>
        <w:fldChar w:fldCharType="end"/>
      </w:r>
    </w:p>
    <w:p w:rsidR="00257B33" w:rsidRDefault="003520D4">
      <w:pPr>
        <w:pStyle w:val="60"/>
        <w:framePr w:w="3816" w:h="4872" w:hRule="exact" w:wrap="around" w:vAnchor="page" w:hAnchor="page" w:x="10366" w:y="10747"/>
        <w:shd w:val="clear" w:color="auto" w:fill="auto"/>
        <w:ind w:left="20"/>
      </w:pPr>
      <w:r>
        <w:rPr>
          <w:rStyle w:val="61"/>
        </w:rPr>
        <w:t>Сертифицированные процессы гарантируют качество продукции и предоставляемых услуг</w:t>
      </w:r>
    </w:p>
    <w:p w:rsidR="00257B33" w:rsidRDefault="003520D4">
      <w:pPr>
        <w:pStyle w:val="50"/>
        <w:framePr w:w="3816" w:h="4872" w:hRule="exact" w:wrap="around" w:vAnchor="page" w:hAnchor="page" w:x="10366" w:y="10747"/>
        <w:shd w:val="clear" w:color="auto" w:fill="auto"/>
        <w:spacing w:after="0"/>
        <w:ind w:left="20" w:right="500"/>
      </w:pPr>
      <w:r>
        <w:rPr>
          <w:rStyle w:val="51"/>
          <w:b/>
          <w:bCs/>
        </w:rPr>
        <w:t xml:space="preserve">Полученные сертификаты </w:t>
      </w:r>
      <w:proofErr w:type="spellStart"/>
      <w:r>
        <w:rPr>
          <w:rStyle w:val="51"/>
          <w:b/>
          <w:bCs/>
        </w:rPr>
        <w:t>документированно</w:t>
      </w:r>
      <w:proofErr w:type="spellEnd"/>
      <w:r>
        <w:rPr>
          <w:rStyle w:val="51"/>
          <w:b/>
          <w:bCs/>
        </w:rPr>
        <w:t xml:space="preserve"> подтверждают ориентированную на</w:t>
      </w:r>
      <w:r>
        <w:rPr>
          <w:rStyle w:val="51"/>
          <w:b/>
          <w:bCs/>
        </w:rPr>
        <w:t xml:space="preserve"> клиента систему качества производства и обслуживания.</w:t>
      </w:r>
    </w:p>
    <w:p w:rsidR="00257B33" w:rsidRDefault="003520D4">
      <w:pPr>
        <w:pStyle w:val="50"/>
        <w:framePr w:w="3816" w:h="4872" w:hRule="exact" w:wrap="around" w:vAnchor="page" w:hAnchor="page" w:x="10366" w:y="10747"/>
        <w:shd w:val="clear" w:color="auto" w:fill="auto"/>
        <w:spacing w:after="0"/>
        <w:ind w:left="20" w:right="500"/>
      </w:pPr>
      <w:r>
        <w:rPr>
          <w:rStyle w:val="51"/>
          <w:b/>
          <w:bCs/>
        </w:rPr>
        <w:t>Наряду с представленными примерами полученных национальных и международных разрешений и допусков в наших проектах выполняются требования, предписания и ограничения местных компаний по всему миру.</w:t>
      </w:r>
    </w:p>
    <w:p w:rsidR="00257B33" w:rsidRDefault="003520D4">
      <w:pPr>
        <w:framePr w:wrap="none" w:vAnchor="page" w:hAnchor="page" w:x="7136" w:y="1718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</w:instrText>
      </w:r>
      <w:r>
        <w:instrText>UDEPICTURE  "C:\\Users\\роман\\Documents\\распознано\\media\\image11.jpeg"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35" type="#_x0000_t75" style="width:321.5pt;height:133.95pt">
            <v:imagedata r:id="rId30" r:href="rId31"/>
          </v:shape>
        </w:pict>
      </w:r>
      <w:r>
        <w:fldChar w:fldCharType="end"/>
      </w:r>
    </w:p>
    <w:p w:rsidR="00257B33" w:rsidRPr="00946800" w:rsidRDefault="003520D4">
      <w:pPr>
        <w:pStyle w:val="a6"/>
        <w:framePr w:wrap="around" w:vAnchor="page" w:hAnchor="page" w:x="14028" w:y="19468"/>
        <w:shd w:val="clear" w:color="auto" w:fill="auto"/>
        <w:spacing w:line="130" w:lineRule="exact"/>
        <w:rPr>
          <w:lang w:val="ru-RU"/>
        </w:rPr>
      </w:pPr>
      <w:r>
        <w:rPr>
          <w:rStyle w:val="a7"/>
          <w:lang w:val="ru-RU" w:eastAsia="ru-RU" w:bidi="ru-RU"/>
        </w:rPr>
        <w:t>3</w:t>
      </w:r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pStyle w:val="20"/>
        <w:framePr w:w="3048" w:h="2837" w:hRule="exact" w:wrap="around" w:vAnchor="page" w:hAnchor="page" w:x="3462" w:y="4928"/>
        <w:shd w:val="clear" w:color="auto" w:fill="auto"/>
        <w:spacing w:line="320" w:lineRule="exact"/>
        <w:ind w:left="20"/>
      </w:pPr>
      <w:bookmarkStart w:id="3" w:name="bookmark3"/>
      <w:r>
        <w:rPr>
          <w:rStyle w:val="21"/>
        </w:rPr>
        <w:lastRenderedPageBreak/>
        <w:t>Процессы сушки</w:t>
      </w:r>
      <w:bookmarkEnd w:id="3"/>
    </w:p>
    <w:p w:rsidR="00257B33" w:rsidRDefault="003520D4">
      <w:pPr>
        <w:pStyle w:val="50"/>
        <w:framePr w:w="3048" w:h="2837" w:hRule="exact" w:wrap="around" w:vAnchor="page" w:hAnchor="page" w:x="3462" w:y="4928"/>
        <w:shd w:val="clear" w:color="auto" w:fill="auto"/>
        <w:spacing w:after="0"/>
        <w:ind w:left="20" w:right="180"/>
      </w:pPr>
      <w:r>
        <w:rPr>
          <w:rStyle w:val="51"/>
          <w:b/>
          <w:bCs/>
        </w:rPr>
        <w:t xml:space="preserve">Фирма </w:t>
      </w:r>
      <w:proofErr w:type="spellStart"/>
      <w:r>
        <w:rPr>
          <w:rStyle w:val="51"/>
          <w:b/>
          <w:bCs/>
        </w:rPr>
        <w:t>Ледиге</w:t>
      </w:r>
      <w:proofErr w:type="spellEnd"/>
      <w:r>
        <w:rPr>
          <w:rStyle w:val="51"/>
          <w:b/>
          <w:bCs/>
        </w:rPr>
        <w:t xml:space="preserve"> производит сушилки для непрерывных, периодических или </w:t>
      </w:r>
      <w:r>
        <w:rPr>
          <w:rStyle w:val="51"/>
          <w:b/>
          <w:bCs/>
          <w:lang w:val="en-US" w:eastAsia="en-US" w:bidi="en-US"/>
        </w:rPr>
        <w:t>Steady</w:t>
      </w:r>
      <w:r w:rsidRPr="00946800">
        <w:rPr>
          <w:rStyle w:val="51"/>
          <w:b/>
          <w:bCs/>
          <w:lang w:eastAsia="en-US" w:bidi="en-US"/>
        </w:rPr>
        <w:t>-</w:t>
      </w:r>
      <w:r>
        <w:rPr>
          <w:rStyle w:val="51"/>
          <w:b/>
          <w:bCs/>
          <w:lang w:val="en-US" w:eastAsia="en-US" w:bidi="en-US"/>
        </w:rPr>
        <w:t>State</w:t>
      </w:r>
      <w:r w:rsidRPr="00946800">
        <w:rPr>
          <w:rStyle w:val="51"/>
          <w:b/>
          <w:bCs/>
          <w:lang w:eastAsia="en-US" w:bidi="en-US"/>
        </w:rPr>
        <w:t xml:space="preserve"> </w:t>
      </w:r>
      <w:r>
        <w:rPr>
          <w:rStyle w:val="51"/>
          <w:b/>
          <w:bCs/>
        </w:rPr>
        <w:t>производств.</w:t>
      </w:r>
    </w:p>
    <w:p w:rsidR="00257B33" w:rsidRDefault="003520D4">
      <w:pPr>
        <w:pStyle w:val="50"/>
        <w:framePr w:w="3048" w:h="2837" w:hRule="exact" w:wrap="around" w:vAnchor="page" w:hAnchor="page" w:x="3462" w:y="4928"/>
        <w:shd w:val="clear" w:color="auto" w:fill="auto"/>
        <w:spacing w:after="0"/>
        <w:ind w:left="20" w:right="180"/>
      </w:pPr>
      <w:r>
        <w:rPr>
          <w:rStyle w:val="51"/>
          <w:b/>
          <w:bCs/>
        </w:rPr>
        <w:t xml:space="preserve">Процесс непрерывной сушки осуществляется в сушилках типа </w:t>
      </w:r>
      <w:r>
        <w:rPr>
          <w:rStyle w:val="51"/>
          <w:b/>
          <w:bCs/>
          <w:lang w:val="en-US" w:eastAsia="en-US" w:bidi="en-US"/>
        </w:rPr>
        <w:t>CGT</w:t>
      </w:r>
      <w:r w:rsidRPr="00946800">
        <w:rPr>
          <w:rStyle w:val="51"/>
          <w:b/>
          <w:bCs/>
          <w:lang w:eastAsia="en-US" w:bidi="en-US"/>
        </w:rPr>
        <w:t xml:space="preserve">. </w:t>
      </w:r>
      <w:r>
        <w:rPr>
          <w:rStyle w:val="51"/>
          <w:b/>
          <w:bCs/>
        </w:rPr>
        <w:t xml:space="preserve">Для </w:t>
      </w:r>
      <w:proofErr w:type="gramStart"/>
      <w:r>
        <w:rPr>
          <w:rStyle w:val="51"/>
          <w:b/>
          <w:bCs/>
        </w:rPr>
        <w:t>периодических</w:t>
      </w:r>
      <w:proofErr w:type="gramEnd"/>
      <w:r>
        <w:rPr>
          <w:rStyle w:val="51"/>
          <w:b/>
          <w:bCs/>
        </w:rPr>
        <w:t xml:space="preserve"> и </w:t>
      </w:r>
      <w:r>
        <w:rPr>
          <w:rStyle w:val="51"/>
          <w:b/>
          <w:bCs/>
          <w:lang w:val="en-US" w:eastAsia="en-US" w:bidi="en-US"/>
        </w:rPr>
        <w:t>Steady</w:t>
      </w:r>
      <w:r w:rsidRPr="00946800">
        <w:rPr>
          <w:rStyle w:val="51"/>
          <w:b/>
          <w:bCs/>
          <w:lang w:eastAsia="en-US" w:bidi="en-US"/>
        </w:rPr>
        <w:t>-</w:t>
      </w:r>
      <w:r>
        <w:rPr>
          <w:rStyle w:val="51"/>
          <w:b/>
          <w:bCs/>
          <w:lang w:val="en-US" w:eastAsia="en-US" w:bidi="en-US"/>
        </w:rPr>
        <w:t>State</w:t>
      </w:r>
      <w:r>
        <w:rPr>
          <w:rStyle w:val="51"/>
          <w:b/>
          <w:bCs/>
        </w:rPr>
        <w:t xml:space="preserve">-процессов используются сушилки </w:t>
      </w:r>
      <w:proofErr w:type="spellStart"/>
      <w:r>
        <w:rPr>
          <w:rStyle w:val="51"/>
          <w:b/>
          <w:bCs/>
        </w:rPr>
        <w:t>типорядов</w:t>
      </w:r>
      <w:proofErr w:type="spellEnd"/>
      <w:r>
        <w:rPr>
          <w:rStyle w:val="51"/>
          <w:b/>
          <w:bCs/>
        </w:rPr>
        <w:t xml:space="preserve"> </w:t>
      </w:r>
      <w:r>
        <w:rPr>
          <w:rStyle w:val="51"/>
          <w:b/>
          <w:bCs/>
          <w:lang w:val="en-US" w:eastAsia="en-US" w:bidi="en-US"/>
        </w:rPr>
        <w:t>VT</w:t>
      </w:r>
      <w:r w:rsidRPr="00946800">
        <w:rPr>
          <w:rStyle w:val="51"/>
          <w:b/>
          <w:bCs/>
          <w:lang w:eastAsia="en-US" w:bidi="en-US"/>
        </w:rPr>
        <w:t xml:space="preserve"> </w:t>
      </w:r>
      <w:r>
        <w:rPr>
          <w:rStyle w:val="51"/>
          <w:b/>
          <w:bCs/>
        </w:rPr>
        <w:t xml:space="preserve">и </w:t>
      </w:r>
      <w:r>
        <w:rPr>
          <w:rStyle w:val="51"/>
          <w:b/>
          <w:bCs/>
          <w:lang w:val="en-US" w:eastAsia="en-US" w:bidi="en-US"/>
        </w:rPr>
        <w:t>DVT</w:t>
      </w:r>
      <w:r w:rsidRPr="00946800">
        <w:rPr>
          <w:rStyle w:val="51"/>
          <w:b/>
          <w:bCs/>
          <w:lang w:eastAsia="en-US" w:bidi="en-US"/>
        </w:rPr>
        <w:t>.</w:t>
      </w:r>
    </w:p>
    <w:p w:rsidR="00257B33" w:rsidRDefault="003520D4">
      <w:pPr>
        <w:framePr w:wrap="none" w:vAnchor="page" w:hAnchor="page" w:x="7191" w:y="441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"C:\\Users\\роман\\Documents\\распознано\\media\\image12.jpeg"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36" type="#_x0000_t75" style="width:339.9pt;height:217.65pt">
            <v:imagedata r:id="rId32" r:href="rId33"/>
          </v:shape>
        </w:pict>
      </w:r>
      <w:r>
        <w:fldChar w:fldCharType="end"/>
      </w:r>
    </w:p>
    <w:p w:rsidR="00257B33" w:rsidRDefault="003520D4">
      <w:pPr>
        <w:pStyle w:val="31"/>
        <w:framePr w:wrap="around" w:vAnchor="page" w:hAnchor="page" w:x="10268" w:y="8924"/>
        <w:shd w:val="clear" w:color="auto" w:fill="auto"/>
        <w:spacing w:line="110" w:lineRule="exact"/>
      </w:pPr>
      <w:r>
        <w:rPr>
          <w:rStyle w:val="32"/>
        </w:rPr>
        <w:t xml:space="preserve">Время </w:t>
      </w:r>
      <w:r>
        <w:rPr>
          <w:rStyle w:val="32"/>
        </w:rPr>
        <w:t xml:space="preserve">сушки </w:t>
      </w:r>
      <w:r>
        <w:rPr>
          <w:rStyle w:val="32"/>
          <w:lang w:val="en-US" w:eastAsia="en-US" w:bidi="en-US"/>
        </w:rPr>
        <w:t>t</w:t>
      </w:r>
    </w:p>
    <w:p w:rsidR="00257B33" w:rsidRDefault="003520D4">
      <w:pPr>
        <w:pStyle w:val="50"/>
        <w:framePr w:w="3192" w:h="8218" w:hRule="exact" w:wrap="around" w:vAnchor="page" w:hAnchor="page" w:x="3457" w:y="10587"/>
        <w:shd w:val="clear" w:color="auto" w:fill="auto"/>
        <w:spacing w:after="0"/>
        <w:ind w:left="20"/>
      </w:pPr>
      <w:r>
        <w:rPr>
          <w:rStyle w:val="51"/>
          <w:b/>
          <w:bCs/>
        </w:rPr>
        <w:t>Составные части процесса сушки</w:t>
      </w:r>
    </w:p>
    <w:p w:rsidR="00257B33" w:rsidRDefault="003520D4">
      <w:pPr>
        <w:pStyle w:val="3"/>
        <w:framePr w:w="3192" w:h="8218" w:hRule="exact" w:wrap="around" w:vAnchor="page" w:hAnchor="page" w:x="3457" w:y="10587"/>
        <w:shd w:val="clear" w:color="auto" w:fill="auto"/>
        <w:spacing w:after="0"/>
        <w:ind w:left="20" w:firstLine="0"/>
      </w:pPr>
      <w:r>
        <w:rPr>
          <w:rStyle w:val="1"/>
        </w:rPr>
        <w:t>В зависимости от изменения температуры продукта процесс сушки делят на несколько типичных составных частей. Вначале сушки продукт быстро нагревается до температуры испарения содержащейся в продукте влаги.</w:t>
      </w:r>
    </w:p>
    <w:p w:rsidR="00257B33" w:rsidRDefault="003520D4">
      <w:pPr>
        <w:pStyle w:val="3"/>
        <w:framePr w:w="3192" w:h="8218" w:hRule="exact" w:wrap="around" w:vAnchor="page" w:hAnchor="page" w:x="3457" w:y="10587"/>
        <w:shd w:val="clear" w:color="auto" w:fill="auto"/>
        <w:spacing w:after="0"/>
        <w:ind w:left="20" w:right="140" w:firstLine="0"/>
      </w:pPr>
      <w:r>
        <w:rPr>
          <w:rStyle w:val="1"/>
        </w:rPr>
        <w:t>По достижени</w:t>
      </w:r>
      <w:r>
        <w:rPr>
          <w:rStyle w:val="1"/>
        </w:rPr>
        <w:t>и такой температуры поступающее в дальнейшем тепло расходуется на испарение содержащейся в продукте влаги (влаги с поверхности частиц продукта). Таким образом, температура продукта остается постоянной. Это первый составляющий этап процесса сушки. Требуемая</w:t>
      </w:r>
      <w:r>
        <w:rPr>
          <w:rStyle w:val="1"/>
        </w:rPr>
        <w:t xml:space="preserve"> температура испарения целенаправленно устанавливается путем регулирования вакуума в сушилке.</w:t>
      </w:r>
    </w:p>
    <w:p w:rsidR="00257B33" w:rsidRDefault="003520D4">
      <w:pPr>
        <w:pStyle w:val="3"/>
        <w:framePr w:w="3192" w:h="8218" w:hRule="exact" w:wrap="around" w:vAnchor="page" w:hAnchor="page" w:x="3457" w:y="10587"/>
        <w:shd w:val="clear" w:color="auto" w:fill="auto"/>
        <w:spacing w:after="0"/>
        <w:ind w:left="20" w:firstLine="0"/>
      </w:pPr>
      <w:r>
        <w:rPr>
          <w:rStyle w:val="1"/>
        </w:rPr>
        <w:t xml:space="preserve">Из-за продолжающегося испарения понижается уровень содержания жидкости внутри частиц твердого вещества. Передача тепла в частицы продукта и вывод влаги из частиц </w:t>
      </w:r>
      <w:r>
        <w:rPr>
          <w:rStyle w:val="1"/>
        </w:rPr>
        <w:t>происходит диффузно и значительно медленнее, чем процессы на поверхности частиц. Скорость испарения снижается. Температура продукта повышается и медленно приближается к температуре стенок аппарата. Это второй этап сушки.</w:t>
      </w:r>
    </w:p>
    <w:p w:rsidR="00257B33" w:rsidRDefault="003520D4">
      <w:pPr>
        <w:pStyle w:val="3"/>
        <w:framePr w:w="3115" w:h="8218" w:hRule="exact" w:wrap="around" w:vAnchor="page" w:hAnchor="page" w:x="6884" w:y="10587"/>
        <w:shd w:val="clear" w:color="auto" w:fill="auto"/>
        <w:spacing w:after="0"/>
        <w:ind w:left="20" w:right="300" w:firstLine="0"/>
        <w:jc w:val="both"/>
      </w:pPr>
      <w:r>
        <w:rPr>
          <w:rStyle w:val="1"/>
        </w:rPr>
        <w:t xml:space="preserve">Снижения скорости сушки можно </w:t>
      </w:r>
      <w:r>
        <w:rPr>
          <w:rStyle w:val="1"/>
        </w:rPr>
        <w:t>значительным образом избежать, используя ножевые головки.</w:t>
      </w:r>
    </w:p>
    <w:p w:rsidR="00257B33" w:rsidRDefault="003520D4">
      <w:pPr>
        <w:pStyle w:val="3"/>
        <w:framePr w:w="3115" w:h="8218" w:hRule="exact" w:wrap="around" w:vAnchor="page" w:hAnchor="page" w:x="6884" w:y="10587"/>
        <w:shd w:val="clear" w:color="auto" w:fill="auto"/>
        <w:spacing w:after="0"/>
        <w:ind w:left="20" w:firstLine="0"/>
      </w:pPr>
      <w:r>
        <w:rPr>
          <w:rStyle w:val="1"/>
        </w:rPr>
        <w:t xml:space="preserve">Ударное действие быстровращающихся ножей размельчает агломераты и </w:t>
      </w:r>
      <w:proofErr w:type="spellStart"/>
      <w:r>
        <w:rPr>
          <w:rStyle w:val="1"/>
        </w:rPr>
        <w:t>грануляты</w:t>
      </w:r>
      <w:proofErr w:type="spellEnd"/>
      <w:r>
        <w:rPr>
          <w:rStyle w:val="1"/>
        </w:rPr>
        <w:t>, увеличивая тем самым площадь поверхности частиц. Влияние диффузии минимизируется. Скорость сушки с этого момента начинает</w:t>
      </w:r>
      <w:r>
        <w:rPr>
          <w:rStyle w:val="1"/>
        </w:rPr>
        <w:t xml:space="preserve"> очень медленно возвращаться.</w:t>
      </w:r>
    </w:p>
    <w:p w:rsidR="00257B33" w:rsidRDefault="003520D4">
      <w:pPr>
        <w:pStyle w:val="3"/>
        <w:framePr w:w="3115" w:h="8218" w:hRule="exact" w:wrap="around" w:vAnchor="page" w:hAnchor="page" w:x="6884" w:y="10587"/>
        <w:shd w:val="clear" w:color="auto" w:fill="auto"/>
        <w:spacing w:after="0"/>
        <w:ind w:left="20" w:right="300" w:firstLine="0"/>
      </w:pPr>
      <w:r>
        <w:rPr>
          <w:rStyle w:val="1"/>
        </w:rPr>
        <w:t xml:space="preserve">По окончании сушки физические свойства продукта изменяются. Суспензии из-за испарения становятся </w:t>
      </w:r>
      <w:proofErr w:type="spellStart"/>
      <w:r>
        <w:rPr>
          <w:rStyle w:val="1"/>
        </w:rPr>
        <w:t>вязкотекучими</w:t>
      </w:r>
      <w:proofErr w:type="spellEnd"/>
      <w:r>
        <w:rPr>
          <w:rStyle w:val="1"/>
        </w:rPr>
        <w:t xml:space="preserve"> и превращаются в пасты. Пасты в процессе дальнейшей потери жидкой фазы теряют свои адгезивные силы и становятся ком</w:t>
      </w:r>
      <w:r>
        <w:rPr>
          <w:rStyle w:val="1"/>
        </w:rPr>
        <w:t xml:space="preserve">ками и </w:t>
      </w:r>
      <w:proofErr w:type="spellStart"/>
      <w:r>
        <w:rPr>
          <w:rStyle w:val="1"/>
        </w:rPr>
        <w:t>гранулятами</w:t>
      </w:r>
      <w:proofErr w:type="spellEnd"/>
      <w:r>
        <w:rPr>
          <w:rStyle w:val="1"/>
        </w:rPr>
        <w:t>.</w:t>
      </w:r>
    </w:p>
    <w:p w:rsidR="00257B33" w:rsidRDefault="003520D4">
      <w:pPr>
        <w:pStyle w:val="3"/>
        <w:framePr w:w="3115" w:h="8218" w:hRule="exact" w:wrap="around" w:vAnchor="page" w:hAnchor="page" w:x="6884" w:y="10587"/>
        <w:shd w:val="clear" w:color="auto" w:fill="auto"/>
        <w:spacing w:after="0"/>
        <w:ind w:left="20" w:firstLine="0"/>
      </w:pPr>
      <w:proofErr w:type="gramStart"/>
      <w:r>
        <w:rPr>
          <w:rStyle w:val="1"/>
        </w:rPr>
        <w:t>Последние</w:t>
      </w:r>
      <w:proofErr w:type="gramEnd"/>
      <w:r>
        <w:rPr>
          <w:rStyle w:val="1"/>
        </w:rPr>
        <w:t xml:space="preserve"> в конечном итоге становятся порошками. Лопастная сушилка фирмы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благодаря своеобразной форме используемых смешивающих лопастей может работать со всеми названными продуктами и в каждом случае обеспечивать эффективную сушк</w:t>
      </w:r>
      <w:r>
        <w:rPr>
          <w:rStyle w:val="1"/>
        </w:rPr>
        <w:t>у.</w:t>
      </w:r>
    </w:p>
    <w:p w:rsidR="00257B33" w:rsidRDefault="003520D4">
      <w:pPr>
        <w:pStyle w:val="3"/>
        <w:framePr w:w="3115" w:h="8218" w:hRule="exact" w:wrap="around" w:vAnchor="page" w:hAnchor="page" w:x="6884" w:y="10587"/>
        <w:shd w:val="clear" w:color="auto" w:fill="auto"/>
        <w:spacing w:after="0"/>
        <w:ind w:left="20" w:firstLine="0"/>
      </w:pPr>
      <w:r>
        <w:rPr>
          <w:rStyle w:val="1"/>
        </w:rPr>
        <w:t xml:space="preserve">В большинстве случаев </w:t>
      </w:r>
      <w:proofErr w:type="gramStart"/>
      <w:r>
        <w:rPr>
          <w:rStyle w:val="1"/>
        </w:rPr>
        <w:t>использования</w:t>
      </w:r>
      <w:proofErr w:type="gramEnd"/>
      <w:r>
        <w:rPr>
          <w:rStyle w:val="1"/>
        </w:rPr>
        <w:t xml:space="preserve"> в результате сушки измельченных или раздробленных продуктов фильтрования получают порошок.</w:t>
      </w:r>
    </w:p>
    <w:p w:rsidR="00257B33" w:rsidRDefault="003520D4">
      <w:pPr>
        <w:pStyle w:val="50"/>
        <w:framePr w:w="3077" w:h="6058" w:hRule="exact" w:wrap="around" w:vAnchor="page" w:hAnchor="page" w:x="10321" w:y="10587"/>
        <w:shd w:val="clear" w:color="auto" w:fill="auto"/>
        <w:spacing w:after="0"/>
        <w:ind w:left="20"/>
      </w:pPr>
      <w:r>
        <w:rPr>
          <w:rStyle w:val="51"/>
          <w:b/>
          <w:bCs/>
        </w:rPr>
        <w:t>Типы сушилок</w:t>
      </w:r>
    </w:p>
    <w:p w:rsidR="00257B33" w:rsidRDefault="003520D4">
      <w:pPr>
        <w:pStyle w:val="3"/>
        <w:framePr w:w="3077" w:h="6058" w:hRule="exact" w:wrap="around" w:vAnchor="page" w:hAnchor="page" w:x="10321" w:y="10587"/>
        <w:shd w:val="clear" w:color="auto" w:fill="auto"/>
        <w:spacing w:after="180"/>
        <w:ind w:left="20" w:firstLine="0"/>
      </w:pPr>
      <w:r>
        <w:rPr>
          <w:rStyle w:val="1"/>
        </w:rPr>
        <w:t>Многочисленные типы сушилок в зависимости от вида теплопередачи можно разделить на пять групп:</w:t>
      </w:r>
    </w:p>
    <w:p w:rsidR="00257B33" w:rsidRDefault="003520D4">
      <w:pPr>
        <w:pStyle w:val="3"/>
        <w:framePr w:w="3077" w:h="6058" w:hRule="exact" w:wrap="around" w:vAnchor="page" w:hAnchor="page" w:x="10321" w:y="10587"/>
        <w:numPr>
          <w:ilvl w:val="0"/>
          <w:numId w:val="1"/>
        </w:numPr>
        <w:shd w:val="clear" w:color="auto" w:fill="auto"/>
        <w:spacing w:after="0"/>
        <w:ind w:left="20" w:firstLine="0"/>
      </w:pPr>
      <w:r>
        <w:rPr>
          <w:rStyle w:val="22"/>
        </w:rPr>
        <w:t xml:space="preserve"> </w:t>
      </w:r>
      <w:r>
        <w:rPr>
          <w:rStyle w:val="1"/>
        </w:rPr>
        <w:t xml:space="preserve">конвекционные </w:t>
      </w:r>
      <w:r>
        <w:rPr>
          <w:rStyle w:val="1"/>
        </w:rPr>
        <w:t>сушилки</w:t>
      </w:r>
    </w:p>
    <w:p w:rsidR="00257B33" w:rsidRDefault="003520D4">
      <w:pPr>
        <w:pStyle w:val="3"/>
        <w:framePr w:w="3077" w:h="6058" w:hRule="exact" w:wrap="around" w:vAnchor="page" w:hAnchor="page" w:x="10321" w:y="10587"/>
        <w:numPr>
          <w:ilvl w:val="0"/>
          <w:numId w:val="1"/>
        </w:numPr>
        <w:shd w:val="clear" w:color="auto" w:fill="auto"/>
        <w:spacing w:after="0"/>
        <w:ind w:left="20" w:firstLine="0"/>
      </w:pPr>
      <w:r>
        <w:rPr>
          <w:rStyle w:val="22"/>
        </w:rPr>
        <w:t xml:space="preserve"> </w:t>
      </w:r>
      <w:r>
        <w:rPr>
          <w:rStyle w:val="1"/>
        </w:rPr>
        <w:t>контактные сушилки</w:t>
      </w:r>
    </w:p>
    <w:p w:rsidR="00257B33" w:rsidRDefault="003520D4">
      <w:pPr>
        <w:pStyle w:val="3"/>
        <w:framePr w:w="3077" w:h="6058" w:hRule="exact" w:wrap="around" w:vAnchor="page" w:hAnchor="page" w:x="10321" w:y="10587"/>
        <w:numPr>
          <w:ilvl w:val="0"/>
          <w:numId w:val="1"/>
        </w:numPr>
        <w:shd w:val="clear" w:color="auto" w:fill="auto"/>
        <w:spacing w:after="0"/>
        <w:ind w:left="20" w:firstLine="0"/>
      </w:pPr>
      <w:r>
        <w:rPr>
          <w:rStyle w:val="1"/>
        </w:rPr>
        <w:t xml:space="preserve"> лучевые сушилки</w:t>
      </w:r>
    </w:p>
    <w:p w:rsidR="00257B33" w:rsidRDefault="003520D4">
      <w:pPr>
        <w:pStyle w:val="3"/>
        <w:framePr w:w="3077" w:h="6058" w:hRule="exact" w:wrap="around" w:vAnchor="page" w:hAnchor="page" w:x="10321" w:y="10587"/>
        <w:numPr>
          <w:ilvl w:val="0"/>
          <w:numId w:val="1"/>
        </w:numPr>
        <w:shd w:val="clear" w:color="auto" w:fill="auto"/>
        <w:spacing w:after="0"/>
        <w:ind w:left="20" w:firstLine="0"/>
      </w:pPr>
      <w:r>
        <w:rPr>
          <w:rStyle w:val="1"/>
        </w:rPr>
        <w:t xml:space="preserve"> высокочастотные сушилки</w:t>
      </w:r>
    </w:p>
    <w:p w:rsidR="00257B33" w:rsidRDefault="003520D4">
      <w:pPr>
        <w:pStyle w:val="3"/>
        <w:framePr w:w="3077" w:h="6058" w:hRule="exact" w:wrap="around" w:vAnchor="page" w:hAnchor="page" w:x="10321" w:y="10587"/>
        <w:numPr>
          <w:ilvl w:val="0"/>
          <w:numId w:val="1"/>
        </w:numPr>
        <w:shd w:val="clear" w:color="auto" w:fill="auto"/>
        <w:spacing w:after="180"/>
        <w:ind w:left="20" w:firstLine="0"/>
      </w:pPr>
      <w:r>
        <w:rPr>
          <w:rStyle w:val="1"/>
        </w:rPr>
        <w:t xml:space="preserve"> сублимационные сушилки</w:t>
      </w:r>
    </w:p>
    <w:p w:rsidR="00257B33" w:rsidRDefault="003520D4">
      <w:pPr>
        <w:pStyle w:val="3"/>
        <w:framePr w:w="3077" w:h="6058" w:hRule="exact" w:wrap="around" w:vAnchor="page" w:hAnchor="page" w:x="10321" w:y="10587"/>
        <w:shd w:val="clear" w:color="auto" w:fill="auto"/>
        <w:spacing w:after="0"/>
        <w:ind w:left="20" w:firstLine="0"/>
      </w:pPr>
      <w:r>
        <w:rPr>
          <w:rStyle w:val="1"/>
        </w:rPr>
        <w:t>В конвенционной сушилке теплопередача осуществляется напрямую от теплой среды (в основном горячий газ) к продукту. В случае контактной сушки тепло передается путе</w:t>
      </w:r>
      <w:r>
        <w:rPr>
          <w:rStyle w:val="1"/>
        </w:rPr>
        <w:t xml:space="preserve">м </w:t>
      </w:r>
      <w:proofErr w:type="spellStart"/>
      <w:r>
        <w:rPr>
          <w:rStyle w:val="1"/>
        </w:rPr>
        <w:t>контактирования</w:t>
      </w:r>
      <w:proofErr w:type="spellEnd"/>
      <w:r>
        <w:rPr>
          <w:rStyle w:val="1"/>
        </w:rPr>
        <w:t xml:space="preserve"> продукта с нагретой стенкой аппарата. Лопастные сушилки фирмы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относятся к группе контактных сушилок. Возможно также дополнительное использование горячего газа (конвекционная сушка).</w:t>
      </w:r>
    </w:p>
    <w:p w:rsidR="00257B33" w:rsidRDefault="003520D4">
      <w:pPr>
        <w:pStyle w:val="a6"/>
        <w:framePr w:wrap="around" w:vAnchor="page" w:hAnchor="page" w:x="2852" w:y="19261"/>
        <w:shd w:val="clear" w:color="auto" w:fill="auto"/>
        <w:spacing w:line="130" w:lineRule="exact"/>
        <w:ind w:left="20"/>
      </w:pPr>
      <w:r>
        <w:rPr>
          <w:rStyle w:val="a7"/>
          <w:lang w:val="ru-RU" w:eastAsia="ru-RU" w:bidi="ru-RU"/>
        </w:rPr>
        <w:t>4</w:t>
      </w:r>
    </w:p>
    <w:p w:rsidR="00257B33" w:rsidRDefault="003520D4">
      <w:pPr>
        <w:pStyle w:val="a6"/>
        <w:framePr w:wrap="around" w:vAnchor="page" w:hAnchor="page" w:x="12183" w:y="19553"/>
        <w:shd w:val="clear" w:color="auto" w:fill="auto"/>
        <w:spacing w:line="130" w:lineRule="exact"/>
        <w:ind w:left="20"/>
      </w:pPr>
      <w:hyperlink r:id="rId34" w:history="1">
        <w:r>
          <w:rPr>
            <w:rStyle w:val="a3"/>
          </w:rPr>
          <w:t>www.loedige.de</w:t>
        </w:r>
      </w:hyperlink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framePr w:wrap="none" w:vAnchor="page" w:hAnchor="page" w:x="8406" w:y="407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"C:\\Users\\роман\\Documents\\распознано\\media\\image13.jpeg"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37" type="#_x0000_t75" style="width:4in;height:262.05pt">
            <v:imagedata r:id="rId35" r:href="rId36"/>
          </v:shape>
        </w:pict>
      </w:r>
      <w:r>
        <w:fldChar w:fldCharType="end"/>
      </w:r>
    </w:p>
    <w:p w:rsidR="00257B33" w:rsidRDefault="003520D4">
      <w:pPr>
        <w:pStyle w:val="50"/>
        <w:framePr w:w="3144" w:h="7978" w:hRule="exact" w:wrap="around" w:vAnchor="page" w:hAnchor="page" w:x="3289" w:y="10585"/>
        <w:shd w:val="clear" w:color="auto" w:fill="auto"/>
        <w:spacing w:after="0"/>
        <w:ind w:left="20"/>
      </w:pPr>
      <w:r>
        <w:rPr>
          <w:rStyle w:val="51"/>
          <w:b/>
          <w:bCs/>
        </w:rPr>
        <w:t>Непрерывная сушка</w:t>
      </w:r>
    </w:p>
    <w:p w:rsidR="00257B33" w:rsidRDefault="003520D4">
      <w:pPr>
        <w:pStyle w:val="3"/>
        <w:framePr w:w="3144" w:h="7978" w:hRule="exact" w:wrap="around" w:vAnchor="page" w:hAnchor="page" w:x="3289" w:y="10585"/>
        <w:shd w:val="clear" w:color="auto" w:fill="auto"/>
        <w:spacing w:after="0"/>
        <w:ind w:left="20" w:right="260" w:firstLine="0"/>
      </w:pPr>
      <w:r>
        <w:rPr>
          <w:rStyle w:val="1"/>
        </w:rPr>
        <w:t xml:space="preserve">Продукт подается к верхней части и далее лопастным механизмом </w:t>
      </w:r>
      <w:proofErr w:type="spellStart"/>
      <w:r>
        <w:rPr>
          <w:rStyle w:val="1"/>
        </w:rPr>
        <w:t>ранспортируется</w:t>
      </w:r>
      <w:proofErr w:type="spellEnd"/>
      <w:r>
        <w:rPr>
          <w:rStyle w:val="1"/>
        </w:rPr>
        <w:t xml:space="preserve"> к другому концу сушилки.</w:t>
      </w:r>
    </w:p>
    <w:p w:rsidR="00257B33" w:rsidRDefault="003520D4">
      <w:pPr>
        <w:pStyle w:val="3"/>
        <w:framePr w:w="3144" w:h="7978" w:hRule="exact" w:wrap="around" w:vAnchor="page" w:hAnchor="page" w:x="3289" w:y="10585"/>
        <w:shd w:val="clear" w:color="auto" w:fill="auto"/>
        <w:spacing w:after="180"/>
        <w:ind w:left="20" w:right="40" w:firstLine="0"/>
      </w:pPr>
      <w:r>
        <w:rPr>
          <w:rStyle w:val="1"/>
        </w:rPr>
        <w:t>Специально разработанный внутренний механизм обеспечивает контролируемое передвижение продукта и соблюдение продолжительности переработки. Специальное конструирование лопастных механизмов в соответствии со спецификой проводимых процессов позволяет обеспечи</w:t>
      </w:r>
      <w:r>
        <w:rPr>
          <w:rStyle w:val="1"/>
        </w:rPr>
        <w:t>ть продолжительность времени переработки продукта до трех часов. Теплопередача осуществляется через двойную рубашку сушилок и, при необходимости, дополнительно от горячего газа.</w:t>
      </w:r>
    </w:p>
    <w:p w:rsidR="00257B33" w:rsidRDefault="003520D4">
      <w:pPr>
        <w:pStyle w:val="50"/>
        <w:framePr w:w="3144" w:h="7978" w:hRule="exact" w:wrap="around" w:vAnchor="page" w:hAnchor="page" w:x="3289" w:y="10585"/>
        <w:shd w:val="clear" w:color="auto" w:fill="auto"/>
        <w:spacing w:after="0"/>
        <w:ind w:left="20"/>
      </w:pPr>
      <w:r>
        <w:rPr>
          <w:rStyle w:val="51"/>
          <w:b/>
          <w:bCs/>
        </w:rPr>
        <w:t>Периодические режимы работы</w:t>
      </w:r>
    </w:p>
    <w:p w:rsidR="00257B33" w:rsidRDefault="003520D4">
      <w:pPr>
        <w:pStyle w:val="3"/>
        <w:framePr w:w="3144" w:h="7978" w:hRule="exact" w:wrap="around" w:vAnchor="page" w:hAnchor="page" w:x="3289" w:y="10585"/>
        <w:shd w:val="clear" w:color="auto" w:fill="auto"/>
        <w:spacing w:after="0"/>
        <w:ind w:left="20" w:right="40" w:firstLine="0"/>
      </w:pPr>
      <w:r>
        <w:rPr>
          <w:rStyle w:val="1"/>
        </w:rPr>
        <w:t>Большинство процессов сушки происходят в цикличном</w:t>
      </w:r>
      <w:r>
        <w:rPr>
          <w:rStyle w:val="1"/>
        </w:rPr>
        <w:t xml:space="preserve"> производственном режиме.</w:t>
      </w:r>
    </w:p>
    <w:p w:rsidR="00257B33" w:rsidRDefault="003520D4">
      <w:pPr>
        <w:pStyle w:val="3"/>
        <w:framePr w:w="3144" w:h="7978" w:hRule="exact" w:wrap="around" w:vAnchor="page" w:hAnchor="page" w:x="3289" w:y="10585"/>
        <w:shd w:val="clear" w:color="auto" w:fill="auto"/>
        <w:spacing w:after="0"/>
        <w:ind w:left="20" w:right="40" w:firstLine="0"/>
      </w:pPr>
      <w:r>
        <w:rPr>
          <w:rStyle w:val="1"/>
        </w:rPr>
        <w:t xml:space="preserve">Продукт высушивается при определенном давлении и температуре до момента достижения желаемой конечной влажности. Во многих случаях производственные параметры </w:t>
      </w:r>
      <w:proofErr w:type="spellStart"/>
      <w:r>
        <w:rPr>
          <w:rStyle w:val="1"/>
        </w:rPr>
        <w:t>вариируются</w:t>
      </w:r>
      <w:proofErr w:type="spellEnd"/>
      <w:r>
        <w:rPr>
          <w:rStyle w:val="1"/>
        </w:rPr>
        <w:t xml:space="preserve"> с изменением консистенции продукта.</w:t>
      </w:r>
    </w:p>
    <w:p w:rsidR="00257B33" w:rsidRDefault="003520D4">
      <w:pPr>
        <w:pStyle w:val="50"/>
        <w:framePr w:w="3019" w:h="5578" w:hRule="exact" w:wrap="around" w:vAnchor="page" w:hAnchor="page" w:x="6721" w:y="10585"/>
        <w:shd w:val="clear" w:color="auto" w:fill="auto"/>
        <w:spacing w:after="0"/>
        <w:ind w:left="20"/>
      </w:pPr>
      <w:r>
        <w:rPr>
          <w:rStyle w:val="51"/>
          <w:b/>
          <w:bCs/>
          <w:lang w:val="en-US" w:eastAsia="en-US" w:bidi="en-US"/>
        </w:rPr>
        <w:t>Steady</w:t>
      </w:r>
      <w:r w:rsidRPr="00946800">
        <w:rPr>
          <w:rStyle w:val="51"/>
          <w:b/>
          <w:bCs/>
          <w:lang w:eastAsia="en-US" w:bidi="en-US"/>
        </w:rPr>
        <w:t>-</w:t>
      </w:r>
      <w:r>
        <w:rPr>
          <w:rStyle w:val="51"/>
          <w:b/>
          <w:bCs/>
          <w:lang w:val="en-US" w:eastAsia="en-US" w:bidi="en-US"/>
        </w:rPr>
        <w:t>State</w:t>
      </w:r>
    </w:p>
    <w:p w:rsidR="00257B33" w:rsidRDefault="003520D4">
      <w:pPr>
        <w:pStyle w:val="50"/>
        <w:framePr w:w="3019" w:h="5578" w:hRule="exact" w:wrap="around" w:vAnchor="page" w:hAnchor="page" w:x="6721" w:y="10585"/>
        <w:shd w:val="clear" w:color="auto" w:fill="auto"/>
        <w:spacing w:after="0"/>
        <w:ind w:left="20"/>
      </w:pPr>
      <w:r>
        <w:rPr>
          <w:rStyle w:val="51"/>
          <w:b/>
          <w:bCs/>
        </w:rPr>
        <w:t>(Установивши</w:t>
      </w:r>
      <w:r>
        <w:rPr>
          <w:rStyle w:val="51"/>
          <w:b/>
          <w:bCs/>
        </w:rPr>
        <w:t>йся поток)</w:t>
      </w:r>
    </w:p>
    <w:p w:rsidR="00257B33" w:rsidRDefault="003520D4">
      <w:pPr>
        <w:pStyle w:val="3"/>
        <w:framePr w:w="3019" w:h="5578" w:hRule="exact" w:wrap="around" w:vAnchor="page" w:hAnchor="page" w:x="6721" w:y="10585"/>
        <w:shd w:val="clear" w:color="auto" w:fill="auto"/>
        <w:spacing w:after="0"/>
        <w:ind w:left="20" w:firstLine="0"/>
      </w:pPr>
      <w:r>
        <w:rPr>
          <w:rStyle w:val="1"/>
        </w:rPr>
        <w:t>При определенных свойствах продукта рекомендуется проводить его переработку исключительно в периодическом цикличном режиме работы. Сухой продукт находится в сушилке, затем к нему добавляется сырая масса материала. Процесс должен быть построен и контролиров</w:t>
      </w:r>
      <w:r>
        <w:rPr>
          <w:rStyle w:val="1"/>
        </w:rPr>
        <w:t xml:space="preserve">ан таким образом, чтобы влажность подаваемого потока продукта соответствовала выпаренной влажности. Сушка осуществляется в установившемся потоке - </w:t>
      </w:r>
      <w:r>
        <w:rPr>
          <w:rStyle w:val="1"/>
          <w:lang w:val="en-US" w:eastAsia="en-US" w:bidi="en-US"/>
        </w:rPr>
        <w:t>Steady</w:t>
      </w:r>
      <w:r w:rsidRPr="00946800">
        <w:rPr>
          <w:rStyle w:val="1"/>
          <w:lang w:eastAsia="en-US" w:bidi="en-US"/>
        </w:rPr>
        <w:t>-</w:t>
      </w:r>
      <w:r>
        <w:rPr>
          <w:rStyle w:val="1"/>
          <w:lang w:val="en-US" w:eastAsia="en-US" w:bidi="en-US"/>
        </w:rPr>
        <w:t>State</w:t>
      </w:r>
      <w:r w:rsidRPr="00946800">
        <w:rPr>
          <w:rStyle w:val="1"/>
          <w:lang w:eastAsia="en-US" w:bidi="en-US"/>
        </w:rPr>
        <w:t>.</w:t>
      </w:r>
    </w:p>
    <w:p w:rsidR="00257B33" w:rsidRDefault="003520D4">
      <w:pPr>
        <w:pStyle w:val="3"/>
        <w:framePr w:w="3019" w:h="5578" w:hRule="exact" w:wrap="around" w:vAnchor="page" w:hAnchor="page" w:x="6721" w:y="10585"/>
        <w:shd w:val="clear" w:color="auto" w:fill="auto"/>
        <w:spacing w:after="0"/>
        <w:ind w:left="20" w:firstLine="0"/>
      </w:pPr>
      <w:r>
        <w:rPr>
          <w:rStyle w:val="1"/>
        </w:rPr>
        <w:t>При достижении максимального уровня заполнения сушилка разгружается, требуемое количество проду</w:t>
      </w:r>
      <w:r>
        <w:rPr>
          <w:rStyle w:val="1"/>
        </w:rPr>
        <w:t>кта-образца оставляется в аппарате для проведения следующего цикла процесса.</w:t>
      </w:r>
    </w:p>
    <w:p w:rsidR="00257B33" w:rsidRDefault="003520D4">
      <w:pPr>
        <w:pStyle w:val="50"/>
        <w:framePr w:w="3250" w:h="7978" w:hRule="exact" w:wrap="around" w:vAnchor="page" w:hAnchor="page" w:x="10148" w:y="10585"/>
        <w:shd w:val="clear" w:color="auto" w:fill="auto"/>
        <w:spacing w:after="0"/>
        <w:ind w:left="20"/>
      </w:pPr>
      <w:r>
        <w:rPr>
          <w:rStyle w:val="51"/>
          <w:b/>
          <w:bCs/>
        </w:rPr>
        <w:t>„Процесс в одной камере”</w:t>
      </w:r>
    </w:p>
    <w:p w:rsidR="00257B33" w:rsidRDefault="003520D4">
      <w:pPr>
        <w:pStyle w:val="3"/>
        <w:framePr w:w="3250" w:h="7978" w:hRule="exact" w:wrap="around" w:vAnchor="page" w:hAnchor="page" w:x="10148" w:y="10585"/>
        <w:shd w:val="clear" w:color="auto" w:fill="auto"/>
        <w:spacing w:after="180"/>
        <w:ind w:left="20" w:firstLine="0"/>
      </w:pPr>
      <w:r>
        <w:rPr>
          <w:rStyle w:val="1"/>
        </w:rPr>
        <w:t xml:space="preserve">Во многих производствах вакуумные сушилки фирмы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используются исключительно для проведения процессов сушки. Благодаря универсальности их использован</w:t>
      </w:r>
      <w:r>
        <w:rPr>
          <w:rStyle w:val="1"/>
        </w:rPr>
        <w:t>ия для переработки жидких продуктов, паст и твердых веществ в аппаратах также возможно осуществление комплексных процессов. Смешивание, выпаривание, реагирование, гранулирование и обволакивание могут быть - при соответствующем исполнении сушилки - произвед</w:t>
      </w:r>
      <w:r>
        <w:rPr>
          <w:rStyle w:val="1"/>
        </w:rPr>
        <w:t xml:space="preserve">ены в одном и том же аппарате. В случае необходимости протекание реакции под давлением обеспечивается использованием реакторов типа </w:t>
      </w:r>
      <w:r>
        <w:rPr>
          <w:rStyle w:val="1"/>
          <w:lang w:val="en-US" w:eastAsia="en-US" w:bidi="en-US"/>
        </w:rPr>
        <w:t>DVT</w:t>
      </w:r>
      <w:r w:rsidRPr="00946800">
        <w:rPr>
          <w:rStyle w:val="1"/>
          <w:lang w:eastAsia="en-US" w:bidi="en-US"/>
        </w:rPr>
        <w:t xml:space="preserve"> </w:t>
      </w:r>
      <w:r>
        <w:rPr>
          <w:rStyle w:val="1"/>
        </w:rPr>
        <w:t xml:space="preserve">вместо сушилок типа </w:t>
      </w:r>
      <w:r>
        <w:rPr>
          <w:rStyle w:val="1"/>
          <w:lang w:val="en-US" w:eastAsia="en-US" w:bidi="en-US"/>
        </w:rPr>
        <w:t>VT</w:t>
      </w:r>
    </w:p>
    <w:p w:rsidR="00257B33" w:rsidRDefault="003520D4">
      <w:pPr>
        <w:pStyle w:val="3"/>
        <w:framePr w:w="3250" w:h="7978" w:hRule="exact" w:wrap="around" w:vAnchor="page" w:hAnchor="page" w:x="10148" w:y="10585"/>
        <w:shd w:val="clear" w:color="auto" w:fill="auto"/>
        <w:spacing w:after="0"/>
        <w:ind w:left="20" w:firstLine="0"/>
      </w:pPr>
      <w:r>
        <w:rPr>
          <w:rStyle w:val="1"/>
        </w:rPr>
        <w:t xml:space="preserve">Пример: В сушилках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жидкости можно сначала смешивать, а потом уже осуществлять реагирование</w:t>
      </w:r>
      <w:r>
        <w:rPr>
          <w:rStyle w:val="1"/>
        </w:rPr>
        <w:t>. Благодаря испарению твердое вещество выкристаллизовывается, далее происходят его сушка и гранулирование. Все процессы в одной машине - без промежуточного складирования, транспортировки или очистки оборудования ^это «Процесс в одной камере».</w:t>
      </w:r>
    </w:p>
    <w:p w:rsidR="00257B33" w:rsidRDefault="003520D4">
      <w:pPr>
        <w:pStyle w:val="a6"/>
        <w:framePr w:wrap="around" w:vAnchor="page" w:hAnchor="page" w:x="3265" w:y="19552"/>
        <w:shd w:val="clear" w:color="auto" w:fill="auto"/>
        <w:spacing w:line="130" w:lineRule="exact"/>
        <w:ind w:left="20"/>
      </w:pPr>
      <w:hyperlink r:id="rId37" w:history="1">
        <w:r>
          <w:rPr>
            <w:rStyle w:val="a3"/>
          </w:rPr>
          <w:t>www.loedige.de</w:t>
        </w:r>
      </w:hyperlink>
    </w:p>
    <w:p w:rsidR="00257B33" w:rsidRDefault="003520D4">
      <w:pPr>
        <w:pStyle w:val="a6"/>
        <w:framePr w:wrap="around" w:vAnchor="page" w:hAnchor="page" w:x="13786" w:y="19254"/>
        <w:shd w:val="clear" w:color="auto" w:fill="auto"/>
        <w:spacing w:line="130" w:lineRule="exact"/>
        <w:ind w:left="20"/>
      </w:pPr>
      <w:r>
        <w:rPr>
          <w:rStyle w:val="a8"/>
          <w:lang w:val="ru-RU" w:eastAsia="ru-RU" w:bidi="ru-RU"/>
        </w:rPr>
        <w:t>5</w:t>
      </w:r>
    </w:p>
    <w:p w:rsidR="00257B33" w:rsidRDefault="003520D4">
      <w:pPr>
        <w:framePr w:wrap="none" w:vAnchor="page" w:hAnchor="page" w:x="2689" w:y="499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"C:\\Users\\роман\\Documents\\распознано\\media\\image14.jpeg"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38" type="#_x0000_t75" style="width:270.4pt;height:191.7pt">
            <v:imagedata r:id="rId38" r:href="rId39"/>
          </v:shape>
        </w:pict>
      </w:r>
      <w:r>
        <w:fldChar w:fldCharType="end"/>
      </w:r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pStyle w:val="60"/>
        <w:framePr w:w="2760" w:h="4306" w:hRule="exact" w:wrap="around" w:vAnchor="page" w:hAnchor="page" w:x="3306" w:y="4962"/>
        <w:shd w:val="clear" w:color="auto" w:fill="auto"/>
        <w:ind w:left="20"/>
      </w:pPr>
      <w:proofErr w:type="spellStart"/>
      <w:r>
        <w:rPr>
          <w:rStyle w:val="60pt"/>
        </w:rPr>
        <w:lastRenderedPageBreak/>
        <w:t>Ледиге</w:t>
      </w:r>
      <w:proofErr w:type="spellEnd"/>
    </w:p>
    <w:p w:rsidR="00257B33" w:rsidRDefault="003520D4">
      <w:pPr>
        <w:pStyle w:val="60"/>
        <w:framePr w:w="2760" w:h="4306" w:hRule="exact" w:wrap="around" w:vAnchor="page" w:hAnchor="page" w:x="3306" w:y="4962"/>
        <w:shd w:val="clear" w:color="auto" w:fill="auto"/>
        <w:ind w:left="20"/>
      </w:pPr>
      <w:r>
        <w:rPr>
          <w:rStyle w:val="60pt"/>
        </w:rPr>
        <w:t>планирует,</w:t>
      </w:r>
    </w:p>
    <w:p w:rsidR="00257B33" w:rsidRDefault="003520D4">
      <w:pPr>
        <w:pStyle w:val="60"/>
        <w:framePr w:w="2760" w:h="4306" w:hRule="exact" w:wrap="around" w:vAnchor="page" w:hAnchor="page" w:x="3306" w:y="4962"/>
        <w:shd w:val="clear" w:color="auto" w:fill="auto"/>
        <w:ind w:left="20"/>
      </w:pPr>
      <w:r>
        <w:rPr>
          <w:rStyle w:val="60pt"/>
        </w:rPr>
        <w:t>изготовляет,</w:t>
      </w:r>
    </w:p>
    <w:p w:rsidR="00257B33" w:rsidRDefault="003520D4">
      <w:pPr>
        <w:pStyle w:val="60"/>
        <w:framePr w:w="2760" w:h="4306" w:hRule="exact" w:wrap="around" w:vAnchor="page" w:hAnchor="page" w:x="3306" w:y="4962"/>
        <w:shd w:val="clear" w:color="auto" w:fill="auto"/>
        <w:ind w:left="20"/>
      </w:pPr>
      <w:r>
        <w:rPr>
          <w:rStyle w:val="60pt"/>
        </w:rPr>
        <w:t>устанавливает</w:t>
      </w:r>
    </w:p>
    <w:p w:rsidR="00257B33" w:rsidRDefault="003520D4">
      <w:pPr>
        <w:pStyle w:val="60"/>
        <w:framePr w:w="2760" w:h="4306" w:hRule="exact" w:wrap="around" w:vAnchor="page" w:hAnchor="page" w:x="3306" w:y="4962"/>
        <w:shd w:val="clear" w:color="auto" w:fill="auto"/>
        <w:ind w:left="20"/>
      </w:pPr>
      <w:r>
        <w:rPr>
          <w:rStyle w:val="60pt"/>
        </w:rPr>
        <w:t>и вводит</w:t>
      </w:r>
    </w:p>
    <w:p w:rsidR="00257B33" w:rsidRDefault="003520D4">
      <w:pPr>
        <w:pStyle w:val="60"/>
        <w:framePr w:w="2760" w:h="4306" w:hRule="exact" w:wrap="around" w:vAnchor="page" w:hAnchor="page" w:x="3306" w:y="4962"/>
        <w:shd w:val="clear" w:color="auto" w:fill="auto"/>
        <w:ind w:left="20"/>
      </w:pPr>
      <w:r>
        <w:rPr>
          <w:rStyle w:val="60pt"/>
        </w:rPr>
        <w:t>комплектные</w:t>
      </w:r>
    </w:p>
    <w:p w:rsidR="00257B33" w:rsidRDefault="003520D4">
      <w:pPr>
        <w:pStyle w:val="60"/>
        <w:framePr w:w="2760" w:h="4306" w:hRule="exact" w:wrap="around" w:vAnchor="page" w:hAnchor="page" w:x="3306" w:y="4962"/>
        <w:shd w:val="clear" w:color="auto" w:fill="auto"/>
        <w:ind w:left="20"/>
      </w:pPr>
      <w:r>
        <w:rPr>
          <w:rStyle w:val="60pt"/>
        </w:rPr>
        <w:t>сушильные</w:t>
      </w:r>
    </w:p>
    <w:p w:rsidR="00257B33" w:rsidRDefault="003520D4">
      <w:pPr>
        <w:pStyle w:val="60"/>
        <w:framePr w:w="2760" w:h="4306" w:hRule="exact" w:wrap="around" w:vAnchor="page" w:hAnchor="page" w:x="3306" w:y="4962"/>
        <w:shd w:val="clear" w:color="auto" w:fill="auto"/>
        <w:ind w:left="20"/>
      </w:pPr>
      <w:r>
        <w:rPr>
          <w:rStyle w:val="60pt"/>
        </w:rPr>
        <w:t xml:space="preserve">установки </w:t>
      </w:r>
      <w:proofErr w:type="gramStart"/>
      <w:r>
        <w:rPr>
          <w:rStyle w:val="60pt"/>
        </w:rPr>
        <w:t>в</w:t>
      </w:r>
      <w:proofErr w:type="gramEnd"/>
    </w:p>
    <w:p w:rsidR="00257B33" w:rsidRDefault="003520D4">
      <w:pPr>
        <w:pStyle w:val="60"/>
        <w:framePr w:w="2760" w:h="4306" w:hRule="exact" w:wrap="around" w:vAnchor="page" w:hAnchor="page" w:x="3306" w:y="4962"/>
        <w:shd w:val="clear" w:color="auto" w:fill="auto"/>
        <w:spacing w:after="216"/>
        <w:ind w:left="20"/>
      </w:pPr>
      <w:r>
        <w:rPr>
          <w:rStyle w:val="60pt"/>
        </w:rPr>
        <w:t>эксплуатацию.</w:t>
      </w:r>
    </w:p>
    <w:p w:rsidR="00257B33" w:rsidRDefault="003520D4">
      <w:pPr>
        <w:pStyle w:val="43"/>
        <w:framePr w:w="2760" w:h="4306" w:hRule="exact" w:wrap="around" w:vAnchor="page" w:hAnchor="page" w:x="3306" w:y="4962"/>
        <w:shd w:val="clear" w:color="auto" w:fill="auto"/>
        <w:spacing w:before="0"/>
        <w:ind w:left="20" w:right="300"/>
      </w:pPr>
      <w:bookmarkStart w:id="4" w:name="bookmark4"/>
      <w:r>
        <w:rPr>
          <w:rStyle w:val="44"/>
          <w:b/>
          <w:bCs/>
        </w:rPr>
        <w:t xml:space="preserve">Оборудование, технологии, </w:t>
      </w:r>
      <w:proofErr w:type="spellStart"/>
      <w:r>
        <w:rPr>
          <w:rStyle w:val="44"/>
          <w:b/>
          <w:bCs/>
        </w:rPr>
        <w:t>консультации</w:t>
      </w:r>
      <w:proofErr w:type="gramStart"/>
      <w:r>
        <w:rPr>
          <w:rStyle w:val="44"/>
          <w:b/>
          <w:bCs/>
        </w:rPr>
        <w:t>,с</w:t>
      </w:r>
      <w:proofErr w:type="gramEnd"/>
      <w:r>
        <w:rPr>
          <w:rStyle w:val="44"/>
          <w:b/>
          <w:bCs/>
        </w:rPr>
        <w:t>ервис</w:t>
      </w:r>
      <w:proofErr w:type="spellEnd"/>
      <w:r>
        <w:rPr>
          <w:rStyle w:val="44"/>
          <w:b/>
          <w:bCs/>
        </w:rPr>
        <w:t xml:space="preserve"> - все из одних рук.</w:t>
      </w:r>
      <w:bookmarkEnd w:id="4"/>
    </w:p>
    <w:p w:rsidR="00257B33" w:rsidRDefault="003520D4">
      <w:pPr>
        <w:pStyle w:val="aa"/>
        <w:framePr w:w="7291" w:h="777" w:hRule="exact" w:wrap="around" w:vAnchor="page" w:hAnchor="page" w:x="6286" w:y="8250"/>
        <w:shd w:val="clear" w:color="auto" w:fill="auto"/>
        <w:spacing w:line="240" w:lineRule="exact"/>
      </w:pPr>
      <w:r>
        <w:rPr>
          <w:rStyle w:val="ab"/>
          <w:b/>
          <w:bCs/>
        </w:rPr>
        <w:t xml:space="preserve">Матрица использования показывает возможности применения оборудования </w:t>
      </w:r>
      <w:proofErr w:type="spellStart"/>
      <w:r>
        <w:rPr>
          <w:rStyle w:val="ab"/>
          <w:b/>
          <w:bCs/>
        </w:rPr>
        <w:t>Ледиге</w:t>
      </w:r>
      <w:proofErr w:type="spellEnd"/>
      <w:r>
        <w:rPr>
          <w:rStyle w:val="ab"/>
          <w:b/>
          <w:bCs/>
        </w:rPr>
        <w:t xml:space="preserve"> для осуществления процессов в разных отраслях промышленного производства. Актуальную информацию Вы н</w:t>
      </w:r>
      <w:r>
        <w:rPr>
          <w:rStyle w:val="ab"/>
          <w:b/>
          <w:bCs/>
        </w:rPr>
        <w:t xml:space="preserve">айдете на нашем сайте </w:t>
      </w:r>
      <w:hyperlink r:id="rId40" w:history="1">
        <w:r>
          <w:rPr>
            <w:rStyle w:val="a3"/>
          </w:rPr>
          <w:t>www.loedige.de</w:t>
        </w:r>
      </w:hyperlink>
      <w:r w:rsidRPr="00946800">
        <w:rPr>
          <w:rStyle w:val="ab"/>
          <w:b/>
          <w:bCs/>
          <w:lang w:eastAsia="en-US" w:bidi="en-US"/>
        </w:rPr>
        <w:t>.</w:t>
      </w:r>
    </w:p>
    <w:p w:rsidR="00257B33" w:rsidRDefault="003520D4">
      <w:pPr>
        <w:pStyle w:val="60"/>
        <w:framePr w:w="3014" w:h="7848" w:hRule="exact" w:wrap="around" w:vAnchor="page" w:hAnchor="page" w:x="3301" w:y="10540"/>
        <w:shd w:val="clear" w:color="auto" w:fill="auto"/>
        <w:spacing w:after="430" w:line="320" w:lineRule="exact"/>
        <w:ind w:left="20" w:right="500"/>
      </w:pPr>
      <w:bookmarkStart w:id="5" w:name="bookmark5"/>
      <w:r>
        <w:rPr>
          <w:rStyle w:val="60pt"/>
        </w:rPr>
        <w:t>Примеры использования</w:t>
      </w:r>
      <w:bookmarkEnd w:id="5"/>
    </w:p>
    <w:p w:rsidR="00257B33" w:rsidRDefault="003520D4">
      <w:pPr>
        <w:pStyle w:val="43"/>
        <w:framePr w:w="3014" w:h="7848" w:hRule="exact" w:wrap="around" w:vAnchor="page" w:hAnchor="page" w:x="3301" w:y="10540"/>
        <w:shd w:val="clear" w:color="auto" w:fill="auto"/>
        <w:spacing w:before="0" w:line="150" w:lineRule="exact"/>
        <w:ind w:left="20"/>
      </w:pPr>
      <w:bookmarkStart w:id="6" w:name="bookmark6"/>
      <w:r>
        <w:rPr>
          <w:rStyle w:val="44"/>
          <w:b/>
          <w:bCs/>
        </w:rPr>
        <w:t>Сушка продуктов фильтрования</w:t>
      </w:r>
      <w:bookmarkEnd w:id="6"/>
    </w:p>
    <w:p w:rsidR="00257B33" w:rsidRDefault="003520D4">
      <w:pPr>
        <w:pStyle w:val="3"/>
        <w:framePr w:w="3014" w:h="7848" w:hRule="exact" w:wrap="around" w:vAnchor="page" w:hAnchor="page" w:x="3301" w:y="10540"/>
        <w:shd w:val="clear" w:color="auto" w:fill="auto"/>
        <w:spacing w:after="180"/>
        <w:ind w:left="20" w:right="40" w:firstLine="0"/>
      </w:pPr>
      <w:r>
        <w:rPr>
          <w:rStyle w:val="1"/>
        </w:rPr>
        <w:t>Для производства многих основных химикатов требуется процесс сушки. В большинстве случаев понижение влажности материала достигается</w:t>
      </w:r>
      <w:r>
        <w:rPr>
          <w:rStyle w:val="1"/>
        </w:rPr>
        <w:t xml:space="preserve"> путем механического разделения в процессе фильтрации. Полученные продукты фильтрования далее </w:t>
      </w:r>
      <w:proofErr w:type="gramStart"/>
      <w:r>
        <w:rPr>
          <w:rStyle w:val="1"/>
        </w:rPr>
        <w:t xml:space="preserve">сушат </w:t>
      </w:r>
      <w:proofErr w:type="spellStart"/>
      <w:r>
        <w:rPr>
          <w:rStyle w:val="1"/>
        </w:rPr>
        <w:t>ся</w:t>
      </w:r>
      <w:proofErr w:type="spellEnd"/>
      <w:proofErr w:type="gramEnd"/>
      <w:r>
        <w:rPr>
          <w:rStyle w:val="1"/>
        </w:rPr>
        <w:t xml:space="preserve"> в вакууме. Вместо фильтрации также используются центрифуги или </w:t>
      </w:r>
      <w:proofErr w:type="spellStart"/>
      <w:r>
        <w:rPr>
          <w:rStyle w:val="1"/>
        </w:rPr>
        <w:t>декантеры</w:t>
      </w:r>
      <w:proofErr w:type="spellEnd"/>
      <w:r>
        <w:rPr>
          <w:rStyle w:val="1"/>
        </w:rPr>
        <w:t>.</w:t>
      </w:r>
    </w:p>
    <w:p w:rsidR="00257B33" w:rsidRDefault="003520D4">
      <w:pPr>
        <w:pStyle w:val="43"/>
        <w:framePr w:w="3014" w:h="7848" w:hRule="exact" w:wrap="around" w:vAnchor="page" w:hAnchor="page" w:x="3301" w:y="10540"/>
        <w:shd w:val="clear" w:color="auto" w:fill="auto"/>
        <w:spacing w:before="0"/>
        <w:ind w:left="20" w:right="40"/>
      </w:pPr>
      <w:bookmarkStart w:id="7" w:name="bookmark7"/>
      <w:r>
        <w:rPr>
          <w:rStyle w:val="44"/>
          <w:b/>
          <w:bCs/>
        </w:rPr>
        <w:t>Производство присадок пластмасс</w:t>
      </w:r>
      <w:bookmarkEnd w:id="7"/>
    </w:p>
    <w:p w:rsidR="00257B33" w:rsidRDefault="003520D4">
      <w:pPr>
        <w:pStyle w:val="3"/>
        <w:framePr w:w="3014" w:h="7848" w:hRule="exact" w:wrap="around" w:vAnchor="page" w:hAnchor="page" w:x="3301" w:y="10540"/>
        <w:shd w:val="clear" w:color="auto" w:fill="auto"/>
        <w:spacing w:after="0"/>
        <w:ind w:left="20" w:right="40" w:firstLine="0"/>
      </w:pPr>
      <w:r>
        <w:rPr>
          <w:rStyle w:val="1"/>
        </w:rPr>
        <w:t xml:space="preserve">Присадки и </w:t>
      </w:r>
      <w:proofErr w:type="spellStart"/>
      <w:r>
        <w:rPr>
          <w:rStyle w:val="1"/>
        </w:rPr>
        <w:t>аддитивы</w:t>
      </w:r>
      <w:proofErr w:type="spellEnd"/>
      <w:r>
        <w:rPr>
          <w:rStyle w:val="1"/>
        </w:rPr>
        <w:t xml:space="preserve"> для пластиков (например, </w:t>
      </w:r>
      <w:proofErr w:type="spellStart"/>
      <w:r>
        <w:rPr>
          <w:rStyle w:val="1"/>
        </w:rPr>
        <w:t>на</w:t>
      </w:r>
      <w:r>
        <w:rPr>
          <w:rStyle w:val="1"/>
        </w:rPr>
        <w:t>мыления</w:t>
      </w:r>
      <w:proofErr w:type="spellEnd"/>
      <w:r>
        <w:rPr>
          <w:rStyle w:val="1"/>
        </w:rPr>
        <w:t xml:space="preserve"> металлов) используются для обеспечения желаемых свойств синтетических материалов. В основном речь идет о переработке жирных кислот с оксидами легких металлов для получения мелкозернистого и легко гранулируемого конечного продукта. Получаемая в резу</w:t>
      </w:r>
      <w:r>
        <w:rPr>
          <w:rStyle w:val="1"/>
        </w:rPr>
        <w:t>льтате реакций вода должна удаляться в процессе сушки.</w:t>
      </w:r>
    </w:p>
    <w:p w:rsidR="00257B33" w:rsidRDefault="003520D4">
      <w:pPr>
        <w:pStyle w:val="50"/>
        <w:framePr w:w="3077" w:h="7738" w:hRule="exact" w:wrap="around" w:vAnchor="page" w:hAnchor="page" w:x="6728" w:y="10650"/>
        <w:shd w:val="clear" w:color="auto" w:fill="auto"/>
        <w:spacing w:after="0"/>
        <w:ind w:left="20"/>
      </w:pPr>
      <w:r>
        <w:rPr>
          <w:rStyle w:val="51"/>
          <w:b/>
          <w:bCs/>
        </w:rPr>
        <w:t xml:space="preserve">Сушка </w:t>
      </w:r>
      <w:proofErr w:type="spellStart"/>
      <w:r>
        <w:rPr>
          <w:rStyle w:val="51"/>
          <w:b/>
          <w:bCs/>
        </w:rPr>
        <w:t>фотохимикатов</w:t>
      </w:r>
      <w:proofErr w:type="spellEnd"/>
    </w:p>
    <w:p w:rsidR="00257B33" w:rsidRDefault="003520D4">
      <w:pPr>
        <w:pStyle w:val="3"/>
        <w:framePr w:w="3077" w:h="7738" w:hRule="exact" w:wrap="around" w:vAnchor="page" w:hAnchor="page" w:x="6728" w:y="10650"/>
        <w:shd w:val="clear" w:color="auto" w:fill="auto"/>
        <w:spacing w:after="180"/>
        <w:ind w:left="20" w:right="20" w:firstLine="0"/>
      </w:pPr>
      <w:proofErr w:type="spellStart"/>
      <w:r>
        <w:rPr>
          <w:rStyle w:val="1"/>
        </w:rPr>
        <w:t>Фотохимикаты</w:t>
      </w:r>
      <w:proofErr w:type="spellEnd"/>
      <w:r>
        <w:rPr>
          <w:rStyle w:val="1"/>
        </w:rPr>
        <w:t xml:space="preserve"> представляют собой комплексные смеси высокочистых химикатов, которые, в зависимости от области применения (проявка, фиксирование, изготовление </w:t>
      </w:r>
      <w:proofErr w:type="spellStart"/>
      <w:r>
        <w:rPr>
          <w:rStyle w:val="1"/>
        </w:rPr>
        <w:t>черно</w:t>
      </w:r>
      <w:r>
        <w:rPr>
          <w:rStyle w:val="1"/>
        </w:rPr>
        <w:softHyphen/>
        <w:t>белых</w:t>
      </w:r>
      <w:proofErr w:type="spellEnd"/>
      <w:r>
        <w:rPr>
          <w:rStyle w:val="1"/>
        </w:rPr>
        <w:t xml:space="preserve"> или цветных </w:t>
      </w:r>
      <w:r>
        <w:rPr>
          <w:rStyle w:val="1"/>
        </w:rPr>
        <w:t>пленок и т.д.), представляют собой разнообразные композиции. Для улучшения оперирования и переработки химикаты гранулируются при добавлении растворителей в качестве связующих. Затем в процессе сушки растворители снова удаляются. Весь процесс полностью осущ</w:t>
      </w:r>
      <w:r>
        <w:rPr>
          <w:rStyle w:val="1"/>
        </w:rPr>
        <w:t xml:space="preserve">ествляется в одной сушилке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>.</w:t>
      </w:r>
    </w:p>
    <w:p w:rsidR="00257B33" w:rsidRDefault="003520D4">
      <w:pPr>
        <w:pStyle w:val="43"/>
        <w:framePr w:w="3077" w:h="7738" w:hRule="exact" w:wrap="around" w:vAnchor="page" w:hAnchor="page" w:x="6728" w:y="10650"/>
        <w:shd w:val="clear" w:color="auto" w:fill="auto"/>
        <w:spacing w:before="0"/>
        <w:ind w:left="20" w:right="20"/>
      </w:pPr>
      <w:bookmarkStart w:id="8" w:name="bookmark8"/>
      <w:r>
        <w:rPr>
          <w:rStyle w:val="44"/>
          <w:b/>
          <w:bCs/>
        </w:rPr>
        <w:t>Кристаллизация и сушка алкоголятов</w:t>
      </w:r>
      <w:bookmarkEnd w:id="8"/>
    </w:p>
    <w:p w:rsidR="00257B33" w:rsidRDefault="003520D4">
      <w:pPr>
        <w:pStyle w:val="3"/>
        <w:framePr w:w="3077" w:h="7738" w:hRule="exact" w:wrap="around" w:vAnchor="page" w:hAnchor="page" w:x="6728" w:y="10650"/>
        <w:shd w:val="clear" w:color="auto" w:fill="auto"/>
        <w:spacing w:after="0"/>
        <w:ind w:left="20" w:right="20" w:firstLine="0"/>
      </w:pPr>
      <w:r>
        <w:rPr>
          <w:rStyle w:val="1"/>
        </w:rPr>
        <w:t xml:space="preserve">Алкоголяты являются важными базовыми химикатами органического синтеза, используются и требуются в больших количествах. Производственные технологии позволяют получать алкоголяты в жидкой </w:t>
      </w:r>
      <w:r>
        <w:rPr>
          <w:rStyle w:val="1"/>
        </w:rPr>
        <w:t xml:space="preserve">форме в виде растворов. Жидкость должна удаляться в процессе сушки, что приводит к кристаллизации материала и </w:t>
      </w:r>
      <w:proofErr w:type="gramStart"/>
      <w:r>
        <w:rPr>
          <w:rStyle w:val="1"/>
        </w:rPr>
        <w:t>к</w:t>
      </w:r>
      <w:proofErr w:type="gramEnd"/>
    </w:p>
    <w:p w:rsidR="00257B33" w:rsidRDefault="003520D4">
      <w:pPr>
        <w:pStyle w:val="3"/>
        <w:framePr w:w="3125" w:h="8669" w:hRule="exact" w:wrap="around" w:vAnchor="page" w:hAnchor="page" w:x="10160" w:y="10650"/>
        <w:shd w:val="clear" w:color="auto" w:fill="auto"/>
        <w:spacing w:after="0"/>
        <w:ind w:left="20" w:right="20" w:firstLine="0"/>
      </w:pPr>
      <w:r>
        <w:rPr>
          <w:rStyle w:val="1"/>
        </w:rPr>
        <w:t>получению в результате алкоголятов в виде сыпучих продуктов.</w:t>
      </w:r>
    </w:p>
    <w:p w:rsidR="00257B33" w:rsidRDefault="003520D4">
      <w:pPr>
        <w:pStyle w:val="43"/>
        <w:framePr w:w="3125" w:h="8669" w:hRule="exact" w:wrap="around" w:vAnchor="page" w:hAnchor="page" w:x="10160" w:y="10650"/>
        <w:shd w:val="clear" w:color="auto" w:fill="auto"/>
        <w:spacing w:before="0"/>
        <w:ind w:left="20" w:right="220"/>
        <w:jc w:val="both"/>
      </w:pPr>
      <w:bookmarkStart w:id="9" w:name="bookmark9"/>
      <w:r>
        <w:rPr>
          <w:rStyle w:val="44"/>
          <w:b/>
          <w:bCs/>
        </w:rPr>
        <w:t xml:space="preserve">Алкализация (подщелачивание) какао-бобов и </w:t>
      </w:r>
      <w:proofErr w:type="gramStart"/>
      <w:r>
        <w:rPr>
          <w:rStyle w:val="44"/>
          <w:b/>
          <w:bCs/>
        </w:rPr>
        <w:t>-п</w:t>
      </w:r>
      <w:proofErr w:type="gramEnd"/>
      <w:r>
        <w:rPr>
          <w:rStyle w:val="44"/>
          <w:b/>
          <w:bCs/>
        </w:rPr>
        <w:t>орошка</w:t>
      </w:r>
      <w:bookmarkEnd w:id="9"/>
    </w:p>
    <w:p w:rsidR="00257B33" w:rsidRDefault="003520D4">
      <w:pPr>
        <w:pStyle w:val="3"/>
        <w:framePr w:w="3125" w:h="8669" w:hRule="exact" w:wrap="around" w:vAnchor="page" w:hAnchor="page" w:x="10160" w:y="10650"/>
        <w:shd w:val="clear" w:color="auto" w:fill="auto"/>
        <w:spacing w:after="180"/>
        <w:ind w:left="20" w:right="20" w:firstLine="0"/>
      </w:pPr>
      <w:r>
        <w:rPr>
          <w:rStyle w:val="1"/>
        </w:rPr>
        <w:t xml:space="preserve">Какао-бобы в своей природной </w:t>
      </w:r>
      <w:r>
        <w:rPr>
          <w:rStyle w:val="1"/>
        </w:rPr>
        <w:t xml:space="preserve">форме непригодны для употребления человеком. Добавление поташи (карбоната кальция), термическая обработка и, в заключение, сушка помогают открыться ароматическим веществам при одновременном удалении горечи продукта. В зависимости от пожеланий </w:t>
      </w:r>
      <w:proofErr w:type="gramStart"/>
      <w:r>
        <w:rPr>
          <w:rStyle w:val="1"/>
        </w:rPr>
        <w:t>клиента</w:t>
      </w:r>
      <w:proofErr w:type="gramEnd"/>
      <w:r>
        <w:rPr>
          <w:rStyle w:val="1"/>
        </w:rPr>
        <w:t xml:space="preserve"> возмо</w:t>
      </w:r>
      <w:r>
        <w:rPr>
          <w:rStyle w:val="1"/>
        </w:rPr>
        <w:t>жно дополнительно произвести требуемое окрашивание.</w:t>
      </w:r>
    </w:p>
    <w:p w:rsidR="00257B33" w:rsidRDefault="003520D4">
      <w:pPr>
        <w:pStyle w:val="43"/>
        <w:framePr w:w="3125" w:h="8669" w:hRule="exact" w:wrap="around" w:vAnchor="page" w:hAnchor="page" w:x="10160" w:y="10650"/>
        <w:shd w:val="clear" w:color="auto" w:fill="auto"/>
        <w:spacing w:before="0"/>
        <w:ind w:left="20" w:right="400"/>
      </w:pPr>
      <w:bookmarkStart w:id="10" w:name="bookmark10"/>
      <w:r>
        <w:rPr>
          <w:rStyle w:val="44"/>
          <w:b/>
          <w:bCs/>
        </w:rPr>
        <w:t>Грануляционная сушка фармацевтических продуктов</w:t>
      </w:r>
      <w:bookmarkEnd w:id="10"/>
    </w:p>
    <w:p w:rsidR="00257B33" w:rsidRDefault="003520D4">
      <w:pPr>
        <w:pStyle w:val="3"/>
        <w:framePr w:w="3125" w:h="8669" w:hRule="exact" w:wrap="around" w:vAnchor="page" w:hAnchor="page" w:x="10160" w:y="10650"/>
        <w:shd w:val="clear" w:color="auto" w:fill="auto"/>
        <w:spacing w:after="0"/>
        <w:ind w:left="20" w:right="20" w:firstLine="0"/>
      </w:pPr>
      <w:r>
        <w:rPr>
          <w:rStyle w:val="1"/>
        </w:rPr>
        <w:t>Многие таблетки вследствие простоты их приема и хорошего принятия организмом предлагаются в виде шипучих растворимых таблеток. Для достижения эффекта «шипуч</w:t>
      </w:r>
      <w:r>
        <w:rPr>
          <w:rStyle w:val="1"/>
        </w:rPr>
        <w:t xml:space="preserve">ести» в процессе изготовления в </w:t>
      </w:r>
      <w:proofErr w:type="spellStart"/>
      <w:r>
        <w:rPr>
          <w:rStyle w:val="1"/>
        </w:rPr>
        <w:t>таблетмассу</w:t>
      </w:r>
      <w:proofErr w:type="spellEnd"/>
      <w:r>
        <w:rPr>
          <w:rStyle w:val="1"/>
        </w:rPr>
        <w:t xml:space="preserve"> добавляются определенные химикаты, стремительно реагирующие на контакт с водой образованием диоксида углерода (эффект газировки). Выделяемая при этом вода поддерживает протекание реакции. Целевая сушка прерывает </w:t>
      </w:r>
      <w:r>
        <w:rPr>
          <w:rStyle w:val="1"/>
        </w:rPr>
        <w:t xml:space="preserve">реагирование в четко </w:t>
      </w:r>
      <w:proofErr w:type="gramStart"/>
      <w:r>
        <w:rPr>
          <w:rStyle w:val="1"/>
        </w:rPr>
        <w:t>определенный</w:t>
      </w:r>
      <w:proofErr w:type="gramEnd"/>
    </w:p>
    <w:p w:rsidR="00257B33" w:rsidRDefault="003520D4">
      <w:pPr>
        <w:pStyle w:val="a6"/>
        <w:framePr w:w="3187" w:h="163" w:hRule="exact" w:wrap="around" w:vAnchor="page" w:hAnchor="page" w:x="10136" w:y="19645"/>
        <w:shd w:val="clear" w:color="auto" w:fill="auto"/>
        <w:spacing w:line="130" w:lineRule="exact"/>
        <w:ind w:right="20"/>
        <w:jc w:val="right"/>
      </w:pPr>
      <w:hyperlink r:id="rId41" w:history="1">
        <w:r>
          <w:rPr>
            <w:rStyle w:val="a3"/>
          </w:rPr>
          <w:t>www.loedige.de</w:t>
        </w:r>
      </w:hyperlink>
    </w:p>
    <w:p w:rsidR="00257B33" w:rsidRDefault="003520D4">
      <w:pPr>
        <w:framePr w:wrap="none" w:vAnchor="page" w:hAnchor="page" w:x="2720" w:y="1848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"C:\\Users\\роман\\Documents\\распознано\\media\\image15.jpeg"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39" type="#_x0000_t75" style="width:359.15pt;height:77pt">
            <v:imagedata r:id="rId42" r:href="rId43"/>
          </v:shape>
        </w:pict>
      </w:r>
      <w:r>
        <w:fldChar w:fldCharType="end"/>
      </w:r>
    </w:p>
    <w:p w:rsidR="00257B33" w:rsidRDefault="003520D4">
      <w:pPr>
        <w:framePr w:wrap="none" w:vAnchor="page" w:hAnchor="page" w:x="6205" w:y="456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</w:instrText>
      </w:r>
      <w:r>
        <w:instrText>mage16.jpeg"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40" type="#_x0000_t75" style="width:396pt;height:180.85pt">
            <v:imagedata r:id="rId44" r:href="rId45"/>
          </v:shape>
        </w:pict>
      </w:r>
      <w:r>
        <w:fldChar w:fldCharType="end"/>
      </w:r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framePr w:wrap="none" w:vAnchor="page" w:hAnchor="page" w:x="2470" w:y="436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"C:\\Users\\роман\\Documents\\распознано\\media\\image17.jpeg"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41" type="#_x0000_t75" style="width:595.25pt;height:264.55pt">
            <v:imagedata r:id="rId46" r:href="rId47"/>
          </v:shape>
        </w:pict>
      </w:r>
      <w:r>
        <w:fldChar w:fldCharType="end"/>
      </w:r>
    </w:p>
    <w:p w:rsidR="00257B33" w:rsidRDefault="003520D4" w:rsidP="00946800">
      <w:pPr>
        <w:pStyle w:val="3"/>
        <w:framePr w:w="3110" w:h="7248" w:hRule="exact" w:wrap="around" w:vAnchor="page" w:hAnchor="page" w:x="3601" w:y="10633"/>
        <w:shd w:val="clear" w:color="auto" w:fill="auto"/>
        <w:spacing w:after="180"/>
        <w:ind w:left="20" w:right="340" w:firstLine="0"/>
      </w:pPr>
      <w:r>
        <w:rPr>
          <w:rStyle w:val="1"/>
        </w:rPr>
        <w:t xml:space="preserve">момент, позволяя тем самым </w:t>
      </w:r>
      <w:proofErr w:type="spellStart"/>
      <w:r>
        <w:rPr>
          <w:rStyle w:val="1"/>
        </w:rPr>
        <w:t>контроллированно</w:t>
      </w:r>
      <w:proofErr w:type="spellEnd"/>
      <w:r>
        <w:rPr>
          <w:rStyle w:val="1"/>
        </w:rPr>
        <w:t xml:space="preserve"> обеспечивать достижение требуемого эффекта </w:t>
      </w:r>
      <w:r>
        <w:rPr>
          <w:rStyle w:val="1"/>
        </w:rPr>
        <w:t>«шипучести» в готовом продукте.</w:t>
      </w:r>
    </w:p>
    <w:p w:rsidR="00257B33" w:rsidRDefault="003520D4" w:rsidP="00946800">
      <w:pPr>
        <w:pStyle w:val="50"/>
        <w:framePr w:w="3110" w:h="7248" w:hRule="exact" w:wrap="around" w:vAnchor="page" w:hAnchor="page" w:x="3601" w:y="10633"/>
        <w:shd w:val="clear" w:color="auto" w:fill="auto"/>
        <w:spacing w:after="0"/>
        <w:ind w:left="20"/>
      </w:pPr>
      <w:r>
        <w:rPr>
          <w:rStyle w:val="51"/>
          <w:b/>
          <w:bCs/>
        </w:rPr>
        <w:t xml:space="preserve">Фрикционные массы </w:t>
      </w:r>
      <w:proofErr w:type="gramStart"/>
      <w:r>
        <w:rPr>
          <w:rStyle w:val="51"/>
          <w:b/>
          <w:bCs/>
        </w:rPr>
        <w:t>для</w:t>
      </w:r>
      <w:proofErr w:type="gramEnd"/>
    </w:p>
    <w:p w:rsidR="00257B33" w:rsidRDefault="003520D4" w:rsidP="00946800">
      <w:pPr>
        <w:pStyle w:val="50"/>
        <w:framePr w:w="3110" w:h="7248" w:hRule="exact" w:wrap="around" w:vAnchor="page" w:hAnchor="page" w:x="3601" w:y="10633"/>
        <w:shd w:val="clear" w:color="auto" w:fill="auto"/>
        <w:spacing w:after="0"/>
        <w:ind w:left="20"/>
      </w:pPr>
      <w:r>
        <w:rPr>
          <w:rStyle w:val="51"/>
          <w:b/>
          <w:bCs/>
        </w:rPr>
        <w:t>высокопроизводительного</w:t>
      </w:r>
    </w:p>
    <w:p w:rsidR="00257B33" w:rsidRDefault="003520D4" w:rsidP="00946800">
      <w:pPr>
        <w:pStyle w:val="50"/>
        <w:framePr w:w="3110" w:h="7248" w:hRule="exact" w:wrap="around" w:vAnchor="page" w:hAnchor="page" w:x="3601" w:y="10633"/>
        <w:shd w:val="clear" w:color="auto" w:fill="auto"/>
        <w:spacing w:after="0"/>
        <w:ind w:left="20"/>
      </w:pPr>
      <w:r>
        <w:rPr>
          <w:rStyle w:val="51"/>
          <w:b/>
          <w:bCs/>
        </w:rPr>
        <w:t>использования</w:t>
      </w:r>
    </w:p>
    <w:p w:rsidR="00257B33" w:rsidRDefault="003520D4" w:rsidP="00946800">
      <w:pPr>
        <w:pStyle w:val="3"/>
        <w:framePr w:w="3110" w:h="7248" w:hRule="exact" w:wrap="around" w:vAnchor="page" w:hAnchor="page" w:x="3601" w:y="10633"/>
        <w:shd w:val="clear" w:color="auto" w:fill="auto"/>
        <w:spacing w:after="252"/>
        <w:ind w:left="20" w:right="20" w:firstLine="0"/>
      </w:pPr>
      <w:r>
        <w:rPr>
          <w:rStyle w:val="1"/>
        </w:rPr>
        <w:t>Массы для фрикционных покрытий применяются при изготовлении тормозных накладок или соединительных муфт, используемых практически во всех видах транспорта. Использов</w:t>
      </w:r>
      <w:r>
        <w:rPr>
          <w:rStyle w:val="1"/>
        </w:rPr>
        <w:t>ание при больших нагрузках, например, в спортивных автомобилях, самолетах или скоростных поездах, диктует целый ряд особых требований к тормозным накладкам. Последние изготавливаются по так называемой «мокрой» технологии, при которой волокнистые массы смеш</w:t>
      </w:r>
      <w:r>
        <w:rPr>
          <w:rStyle w:val="1"/>
        </w:rPr>
        <w:t xml:space="preserve">иваются </w:t>
      </w:r>
      <w:proofErr w:type="gramStart"/>
      <w:r>
        <w:rPr>
          <w:rStyle w:val="1"/>
        </w:rPr>
        <w:t>с</w:t>
      </w:r>
      <w:proofErr w:type="gramEnd"/>
      <w:r>
        <w:rPr>
          <w:rStyle w:val="1"/>
        </w:rPr>
        <w:t xml:space="preserve"> растворенным влажным связующим. В процессе вакуумной сушки растворитель снова удаляется, предотвращая </w:t>
      </w:r>
      <w:proofErr w:type="spellStart"/>
      <w:r>
        <w:rPr>
          <w:rStyle w:val="1"/>
        </w:rPr>
        <w:t>спрессовывание</w:t>
      </w:r>
      <w:proofErr w:type="spellEnd"/>
      <w:r>
        <w:rPr>
          <w:rStyle w:val="1"/>
        </w:rPr>
        <w:t xml:space="preserve"> массы.</w:t>
      </w:r>
    </w:p>
    <w:p w:rsidR="00257B33" w:rsidRDefault="003520D4" w:rsidP="00946800">
      <w:pPr>
        <w:pStyle w:val="3"/>
        <w:framePr w:w="3110" w:h="7248" w:hRule="exact" w:wrap="around" w:vAnchor="page" w:hAnchor="page" w:x="3601" w:y="10633"/>
        <w:shd w:val="clear" w:color="auto" w:fill="auto"/>
        <w:spacing w:after="0" w:line="150" w:lineRule="exact"/>
        <w:ind w:left="140" w:firstLine="0"/>
        <w:jc w:val="center"/>
      </w:pPr>
      <w:r>
        <w:rPr>
          <w:rStyle w:val="1"/>
        </w:rPr>
        <w:t>И многие другие...</w:t>
      </w:r>
    </w:p>
    <w:p w:rsidR="00257B33" w:rsidRDefault="003520D4">
      <w:pPr>
        <w:pStyle w:val="20"/>
        <w:framePr w:w="5323" w:h="1181" w:hRule="exact" w:wrap="around" w:vAnchor="page" w:hAnchor="page" w:x="7803" w:y="10609"/>
        <w:shd w:val="clear" w:color="auto" w:fill="auto"/>
        <w:ind w:left="40"/>
      </w:pPr>
      <w:bookmarkStart w:id="11" w:name="bookmark11"/>
      <w:r>
        <w:rPr>
          <w:rStyle w:val="21"/>
        </w:rPr>
        <w:t xml:space="preserve">Сушилки </w:t>
      </w:r>
      <w:r>
        <w:rPr>
          <w:rStyle w:val="21"/>
          <w:lang w:val="en-US" w:eastAsia="en-US" w:bidi="en-US"/>
        </w:rPr>
        <w:t>DRUVATHERM</w:t>
      </w:r>
      <w:r w:rsidRPr="00946800">
        <w:rPr>
          <w:rStyle w:val="21"/>
          <w:lang w:eastAsia="en-US" w:bidi="en-US"/>
        </w:rPr>
        <w:t xml:space="preserve">® </w:t>
      </w:r>
      <w:r>
        <w:rPr>
          <w:rStyle w:val="21"/>
        </w:rPr>
        <w:t xml:space="preserve">фирмы </w:t>
      </w:r>
      <w:proofErr w:type="spellStart"/>
      <w:r>
        <w:rPr>
          <w:rStyle w:val="21"/>
        </w:rPr>
        <w:t>Ледиге</w:t>
      </w:r>
      <w:proofErr w:type="spellEnd"/>
      <w:r>
        <w:rPr>
          <w:rStyle w:val="21"/>
        </w:rPr>
        <w:t xml:space="preserve"> предоставляют Вам следующие преимущества:</w:t>
      </w:r>
      <w:bookmarkEnd w:id="11"/>
    </w:p>
    <w:p w:rsidR="00257B33" w:rsidRDefault="003520D4">
      <w:pPr>
        <w:pStyle w:val="50"/>
        <w:framePr w:w="5323" w:h="4608" w:hRule="exact" w:wrap="around" w:vAnchor="page" w:hAnchor="page" w:x="7803" w:y="12072"/>
        <w:shd w:val="clear" w:color="auto" w:fill="auto"/>
        <w:ind w:left="260" w:right="720"/>
        <w:jc w:val="both"/>
      </w:pPr>
      <w:r>
        <w:rPr>
          <w:rStyle w:val="51"/>
          <w:b/>
          <w:bCs/>
        </w:rPr>
        <w:t xml:space="preserve">Небольшая продолжительность </w:t>
      </w:r>
      <w:r>
        <w:rPr>
          <w:rStyle w:val="51"/>
          <w:b/>
          <w:bCs/>
        </w:rPr>
        <w:t>времени сушки благодаря интенсивной циркуляции продукта и эффективной теплопередаче</w:t>
      </w:r>
    </w:p>
    <w:p w:rsidR="00257B33" w:rsidRDefault="003520D4">
      <w:pPr>
        <w:pStyle w:val="50"/>
        <w:framePr w:w="5323" w:h="4608" w:hRule="exact" w:wrap="around" w:vAnchor="page" w:hAnchor="page" w:x="7803" w:y="12072"/>
        <w:shd w:val="clear" w:color="auto" w:fill="auto"/>
        <w:spacing w:after="252"/>
        <w:ind w:left="260"/>
      </w:pPr>
      <w:r>
        <w:rPr>
          <w:rStyle w:val="51"/>
          <w:b/>
          <w:bCs/>
        </w:rPr>
        <w:t>Низкие, щадящие температуры продукта благодаря высокому вакууму</w:t>
      </w:r>
    </w:p>
    <w:p w:rsidR="00257B33" w:rsidRDefault="003520D4">
      <w:pPr>
        <w:pStyle w:val="50"/>
        <w:framePr w:w="5323" w:h="4608" w:hRule="exact" w:wrap="around" w:vAnchor="page" w:hAnchor="page" w:x="7803" w:y="12072"/>
        <w:shd w:val="clear" w:color="auto" w:fill="auto"/>
        <w:spacing w:after="212" w:line="150" w:lineRule="exact"/>
        <w:ind w:left="260"/>
        <w:jc w:val="both"/>
      </w:pPr>
      <w:r>
        <w:rPr>
          <w:rStyle w:val="51"/>
          <w:b/>
          <w:bCs/>
        </w:rPr>
        <w:t>Сушка суспензий, паст, сыпучих материалов и порошков</w:t>
      </w:r>
    </w:p>
    <w:p w:rsidR="00257B33" w:rsidRDefault="003520D4">
      <w:pPr>
        <w:pStyle w:val="50"/>
        <w:framePr w:w="5323" w:h="4608" w:hRule="exact" w:wrap="around" w:vAnchor="page" w:hAnchor="page" w:x="7803" w:y="12072"/>
        <w:shd w:val="clear" w:color="auto" w:fill="auto"/>
        <w:ind w:left="260"/>
      </w:pPr>
      <w:r>
        <w:rPr>
          <w:rStyle w:val="51"/>
          <w:b/>
          <w:bCs/>
        </w:rPr>
        <w:t>Смешивание, сушка, реагирование и гранулирование в одно</w:t>
      </w:r>
      <w:r>
        <w:rPr>
          <w:rStyle w:val="51"/>
          <w:b/>
          <w:bCs/>
        </w:rPr>
        <w:t>м аппарате («Процесс в одной камере»)</w:t>
      </w:r>
    </w:p>
    <w:p w:rsidR="00257B33" w:rsidRDefault="003520D4">
      <w:pPr>
        <w:pStyle w:val="50"/>
        <w:framePr w:w="5323" w:h="4608" w:hRule="exact" w:wrap="around" w:vAnchor="page" w:hAnchor="page" w:x="7803" w:y="12072"/>
        <w:shd w:val="clear" w:color="auto" w:fill="auto"/>
        <w:ind w:left="260"/>
      </w:pPr>
      <w:r>
        <w:rPr>
          <w:rStyle w:val="51"/>
          <w:b/>
          <w:bCs/>
        </w:rPr>
        <w:t>Индивидуальное исполнение оборудования с учетом специфики процессов</w:t>
      </w:r>
    </w:p>
    <w:p w:rsidR="00257B33" w:rsidRDefault="003520D4">
      <w:pPr>
        <w:pStyle w:val="50"/>
        <w:framePr w:w="5323" w:h="4608" w:hRule="exact" w:wrap="around" w:vAnchor="page" w:hAnchor="page" w:x="7803" w:y="12072"/>
        <w:shd w:val="clear" w:color="auto" w:fill="auto"/>
        <w:spacing w:after="252"/>
        <w:ind w:left="260"/>
      </w:pPr>
      <w:proofErr w:type="spellStart"/>
      <w:r>
        <w:rPr>
          <w:rStyle w:val="51"/>
          <w:b/>
          <w:bCs/>
        </w:rPr>
        <w:t>Адаптируемость</w:t>
      </w:r>
      <w:proofErr w:type="spellEnd"/>
      <w:r>
        <w:rPr>
          <w:rStyle w:val="51"/>
          <w:b/>
          <w:bCs/>
        </w:rPr>
        <w:t xml:space="preserve"> к поставленным заданиям благодаря большому выбору опций и вариантов оснащения</w:t>
      </w:r>
    </w:p>
    <w:p w:rsidR="00257B33" w:rsidRDefault="003520D4">
      <w:pPr>
        <w:pStyle w:val="50"/>
        <w:framePr w:w="5323" w:h="4608" w:hRule="exact" w:wrap="around" w:vAnchor="page" w:hAnchor="page" w:x="7803" w:y="12072"/>
        <w:shd w:val="clear" w:color="auto" w:fill="auto"/>
        <w:spacing w:after="0" w:line="150" w:lineRule="exact"/>
        <w:ind w:left="260"/>
        <w:jc w:val="both"/>
      </w:pPr>
      <w:r>
        <w:rPr>
          <w:rStyle w:val="51"/>
          <w:b/>
          <w:bCs/>
        </w:rPr>
        <w:t>Использование на взрывозащищенных участках</w:t>
      </w:r>
    </w:p>
    <w:p w:rsidR="00257B33" w:rsidRPr="00946800" w:rsidRDefault="003520D4">
      <w:pPr>
        <w:pStyle w:val="a6"/>
        <w:framePr w:wrap="around" w:vAnchor="page" w:hAnchor="page" w:x="3430" w:y="19849"/>
        <w:shd w:val="clear" w:color="auto" w:fill="auto"/>
        <w:spacing w:line="130" w:lineRule="exact"/>
        <w:ind w:left="80"/>
        <w:rPr>
          <w:lang w:val="ru-RU"/>
        </w:rPr>
      </w:pPr>
      <w:hyperlink r:id="rId48" w:history="1">
        <w:r>
          <w:rPr>
            <w:rStyle w:val="a3"/>
          </w:rPr>
          <w:t>www</w:t>
        </w:r>
        <w:r w:rsidRPr="00946800">
          <w:rPr>
            <w:rStyle w:val="a3"/>
            <w:lang w:val="ru-RU"/>
          </w:rPr>
          <w:t>.</w:t>
        </w:r>
        <w:proofErr w:type="spellStart"/>
        <w:r>
          <w:rPr>
            <w:rStyle w:val="a3"/>
          </w:rPr>
          <w:t>loedige</w:t>
        </w:r>
        <w:proofErr w:type="spellEnd"/>
        <w:r w:rsidRPr="0094680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257B33" w:rsidRDefault="003520D4">
      <w:pPr>
        <w:framePr w:wrap="none" w:vAnchor="page" w:hAnchor="page" w:x="7808" w:y="1711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"C:\\Users\\роман\\Documents\\распознано\\media\\image18.jpeg"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42" type="#_x0000_t75" style="width:159.9pt;height:156.55pt">
            <v:imagedata r:id="rId49" r:href="rId50"/>
          </v:shape>
        </w:pict>
      </w:r>
      <w:r>
        <w:fldChar w:fldCharType="end"/>
      </w:r>
    </w:p>
    <w:p w:rsidR="00257B33" w:rsidRPr="00946800" w:rsidRDefault="003520D4">
      <w:pPr>
        <w:pStyle w:val="a6"/>
        <w:framePr w:wrap="around" w:vAnchor="page" w:hAnchor="page" w:x="14028" w:y="19580"/>
        <w:shd w:val="clear" w:color="auto" w:fill="auto"/>
        <w:spacing w:line="130" w:lineRule="exact"/>
        <w:rPr>
          <w:lang w:val="ru-RU"/>
        </w:rPr>
      </w:pPr>
      <w:r>
        <w:rPr>
          <w:rStyle w:val="a7"/>
          <w:lang w:val="ru-RU" w:eastAsia="ru-RU" w:bidi="ru-RU"/>
        </w:rPr>
        <w:t>7</w:t>
      </w:r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pStyle w:val="50"/>
        <w:framePr w:w="3264" w:h="9169" w:hRule="exact" w:wrap="around" w:vAnchor="page" w:hAnchor="page" w:x="3344" w:y="10662"/>
        <w:shd w:val="clear" w:color="auto" w:fill="auto"/>
        <w:spacing w:after="0"/>
        <w:ind w:left="20" w:right="400"/>
      </w:pPr>
      <w:r>
        <w:rPr>
          <w:rStyle w:val="51"/>
          <w:b/>
          <w:bCs/>
        </w:rPr>
        <w:lastRenderedPageBreak/>
        <w:t xml:space="preserve">Лопастная сушилка типа </w:t>
      </w:r>
      <w:r>
        <w:rPr>
          <w:rStyle w:val="51"/>
          <w:b/>
          <w:bCs/>
          <w:lang w:val="en-US" w:eastAsia="en-US" w:bidi="en-US"/>
        </w:rPr>
        <w:t>DRUVATHERM</w:t>
      </w:r>
      <w:r w:rsidRPr="00946800">
        <w:rPr>
          <w:rStyle w:val="51"/>
          <w:b/>
          <w:bCs/>
          <w:lang w:eastAsia="en-US" w:bidi="en-US"/>
        </w:rPr>
        <w:t xml:space="preserve">® </w:t>
      </w:r>
      <w:r>
        <w:rPr>
          <w:rStyle w:val="51"/>
          <w:b/>
          <w:bCs/>
        </w:rPr>
        <w:t xml:space="preserve">фирмы </w:t>
      </w:r>
      <w:proofErr w:type="spellStart"/>
      <w:r>
        <w:rPr>
          <w:rStyle w:val="51"/>
          <w:b/>
          <w:bCs/>
        </w:rPr>
        <w:t>Ледиге</w:t>
      </w:r>
      <w:proofErr w:type="spellEnd"/>
    </w:p>
    <w:p w:rsidR="00257B33" w:rsidRDefault="003520D4">
      <w:pPr>
        <w:pStyle w:val="3"/>
        <w:framePr w:w="3264" w:h="9169" w:hRule="exact" w:wrap="around" w:vAnchor="page" w:hAnchor="page" w:x="3344" w:y="10662"/>
        <w:shd w:val="clear" w:color="auto" w:fill="auto"/>
        <w:spacing w:after="0"/>
        <w:ind w:left="20" w:firstLine="0"/>
      </w:pPr>
      <w:r>
        <w:rPr>
          <w:rStyle w:val="1"/>
        </w:rPr>
        <w:t xml:space="preserve">Сушка как часть производственного процесса </w:t>
      </w:r>
      <w:r>
        <w:rPr>
          <w:rStyle w:val="1"/>
        </w:rPr>
        <w:t>встречается при производстве очень многих продуктов. В большинстве случаев сушка используется для понижения или удаления влажности продукта перед последующими процессами.</w:t>
      </w:r>
    </w:p>
    <w:p w:rsidR="00257B33" w:rsidRDefault="003520D4">
      <w:pPr>
        <w:pStyle w:val="3"/>
        <w:framePr w:w="3264" w:h="9169" w:hRule="exact" w:wrap="around" w:vAnchor="page" w:hAnchor="page" w:x="3344" w:y="10662"/>
        <w:shd w:val="clear" w:color="auto" w:fill="auto"/>
        <w:spacing w:after="0"/>
        <w:ind w:left="20" w:right="300" w:firstLine="0"/>
      </w:pPr>
      <w:r>
        <w:rPr>
          <w:rStyle w:val="1"/>
        </w:rPr>
        <w:t>Частично удаляемая при этом из продукта влага используется снова как полноценный мате</w:t>
      </w:r>
      <w:r>
        <w:rPr>
          <w:rStyle w:val="1"/>
        </w:rPr>
        <w:t>риал производства (рециркуляция растворителей). Кроме того, сушка способствует целенаправленному изменению свой</w:t>
      </w:r>
      <w:proofErr w:type="gramStart"/>
      <w:r>
        <w:rPr>
          <w:rStyle w:val="1"/>
        </w:rPr>
        <w:t>ств пр</w:t>
      </w:r>
      <w:proofErr w:type="gramEnd"/>
      <w:r>
        <w:rPr>
          <w:rStyle w:val="1"/>
        </w:rPr>
        <w:t>одукта для улучшения и облегчения его обработки, транспортировки, безопасности или складирования.</w:t>
      </w:r>
    </w:p>
    <w:p w:rsidR="00257B33" w:rsidRDefault="003520D4">
      <w:pPr>
        <w:pStyle w:val="3"/>
        <w:framePr w:w="3264" w:h="9169" w:hRule="exact" w:wrap="around" w:vAnchor="page" w:hAnchor="page" w:x="3344" w:y="10662"/>
        <w:shd w:val="clear" w:color="auto" w:fill="auto"/>
        <w:spacing w:after="0"/>
        <w:ind w:left="20" w:right="400" w:firstLine="0"/>
      </w:pPr>
      <w:r>
        <w:rPr>
          <w:rStyle w:val="1"/>
        </w:rPr>
        <w:t>Для осуществления эффективной сушки требу</w:t>
      </w:r>
      <w:r>
        <w:rPr>
          <w:rStyle w:val="1"/>
        </w:rPr>
        <w:t xml:space="preserve">ется гомогенное перемешивание продукта, гарантирующее постоянное перемещение частиц и </w:t>
      </w:r>
      <w:proofErr w:type="gramStart"/>
      <w:r>
        <w:rPr>
          <w:rStyle w:val="1"/>
        </w:rPr>
        <w:t>избежание</w:t>
      </w:r>
      <w:proofErr w:type="gramEnd"/>
      <w:r>
        <w:rPr>
          <w:rStyle w:val="1"/>
        </w:rPr>
        <w:t xml:space="preserve"> образования влажных гнезд. Интенсивное перемешивание предотвращает возникновение градиентов температуры и влажности в продукте.</w:t>
      </w:r>
    </w:p>
    <w:p w:rsidR="00257B33" w:rsidRDefault="003520D4">
      <w:pPr>
        <w:pStyle w:val="3"/>
        <w:framePr w:w="3264" w:h="9169" w:hRule="exact" w:wrap="around" w:vAnchor="page" w:hAnchor="page" w:x="3344" w:y="10662"/>
        <w:shd w:val="clear" w:color="auto" w:fill="auto"/>
        <w:spacing w:after="0"/>
        <w:ind w:left="20" w:firstLine="0"/>
      </w:pPr>
      <w:r>
        <w:rPr>
          <w:rStyle w:val="1"/>
        </w:rPr>
        <w:t>Проведение сушки в вакууме позво</w:t>
      </w:r>
      <w:r>
        <w:rPr>
          <w:rStyle w:val="1"/>
        </w:rPr>
        <w:t>ляет осуществлять процесс при низких и щадящих по отношению к продукту температурах.</w:t>
      </w:r>
    </w:p>
    <w:p w:rsidR="00257B33" w:rsidRDefault="003520D4">
      <w:pPr>
        <w:pStyle w:val="3"/>
        <w:framePr w:w="3264" w:h="9169" w:hRule="exact" w:wrap="around" w:vAnchor="page" w:hAnchor="page" w:x="3344" w:y="10662"/>
        <w:shd w:val="clear" w:color="auto" w:fill="auto"/>
        <w:spacing w:after="0"/>
        <w:ind w:left="20" w:firstLine="0"/>
      </w:pPr>
      <w:r>
        <w:rPr>
          <w:rStyle w:val="1"/>
        </w:rPr>
        <w:t>Достигается высокий градиент температур между продуктом и нагревательной рубашкой барабана, что способствует эффективной теплопередаче.</w:t>
      </w:r>
    </w:p>
    <w:p w:rsidR="00257B33" w:rsidRDefault="003520D4">
      <w:pPr>
        <w:pStyle w:val="3"/>
        <w:framePr w:w="3182" w:h="2689" w:hRule="exact" w:wrap="around" w:vAnchor="page" w:hAnchor="page" w:x="6776" w:y="10662"/>
        <w:shd w:val="clear" w:color="auto" w:fill="auto"/>
        <w:spacing w:after="0"/>
        <w:ind w:left="20" w:firstLine="0"/>
      </w:pPr>
      <w:r>
        <w:rPr>
          <w:rStyle w:val="1"/>
        </w:rPr>
        <w:t xml:space="preserve">Лопастная сушилка фирмы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типа </w:t>
      </w:r>
      <w:r>
        <w:rPr>
          <w:rStyle w:val="1"/>
          <w:lang w:val="en-US" w:eastAsia="en-US" w:bidi="en-US"/>
        </w:rPr>
        <w:t>VT</w:t>
      </w:r>
      <w:r w:rsidRPr="00946800">
        <w:rPr>
          <w:rStyle w:val="1"/>
          <w:lang w:eastAsia="en-US" w:bidi="en-US"/>
        </w:rPr>
        <w:t xml:space="preserve"> </w:t>
      </w:r>
      <w:r>
        <w:rPr>
          <w:rStyle w:val="1"/>
        </w:rPr>
        <w:t xml:space="preserve">состоит из горизонтального цилиндрического барабана и нагревательной рубашки. От рубашки (обогреваемой по выбору теплой водой, паром или </w:t>
      </w:r>
      <w:proofErr w:type="spellStart"/>
      <w:r>
        <w:rPr>
          <w:rStyle w:val="1"/>
        </w:rPr>
        <w:t>термомаслом</w:t>
      </w:r>
      <w:proofErr w:type="spellEnd"/>
      <w:r>
        <w:rPr>
          <w:rStyle w:val="1"/>
        </w:rPr>
        <w:t>) продукт нагревается, влага из продукта испаряется.</w:t>
      </w:r>
    </w:p>
    <w:p w:rsidR="00257B33" w:rsidRDefault="003520D4">
      <w:pPr>
        <w:pStyle w:val="3"/>
        <w:framePr w:w="3182" w:h="2689" w:hRule="exact" w:wrap="around" w:vAnchor="page" w:hAnchor="page" w:x="6776" w:y="10662"/>
        <w:shd w:val="clear" w:color="auto" w:fill="auto"/>
        <w:spacing w:after="0"/>
        <w:ind w:left="20" w:right="260" w:firstLine="0"/>
      </w:pPr>
      <w:r>
        <w:rPr>
          <w:rStyle w:val="1"/>
        </w:rPr>
        <w:t>Горизонтальный в</w:t>
      </w:r>
      <w:r>
        <w:rPr>
          <w:rStyle w:val="1"/>
        </w:rPr>
        <w:t xml:space="preserve">ал на продольной оси барабана сушилки </w:t>
      </w:r>
      <w:proofErr w:type="gramStart"/>
      <w:r>
        <w:rPr>
          <w:rStyle w:val="1"/>
        </w:rPr>
        <w:t>с</w:t>
      </w:r>
      <w:proofErr w:type="gramEnd"/>
      <w:r>
        <w:rPr>
          <w:rStyle w:val="1"/>
        </w:rPr>
        <w:t xml:space="preserve"> установленными на нем</w:t>
      </w:r>
    </w:p>
    <w:p w:rsidR="00257B33" w:rsidRDefault="003520D4">
      <w:pPr>
        <w:pStyle w:val="3"/>
        <w:framePr w:w="3019" w:h="2458" w:hRule="exact" w:wrap="around" w:vAnchor="page" w:hAnchor="page" w:x="10208" w:y="10653"/>
        <w:shd w:val="clear" w:color="auto" w:fill="auto"/>
        <w:spacing w:after="0"/>
        <w:ind w:left="20" w:right="20" w:firstLine="0"/>
      </w:pPr>
      <w:r>
        <w:rPr>
          <w:rStyle w:val="1"/>
        </w:rPr>
        <w:t xml:space="preserve">смешивающими элементами обеспечивает перемешивание высушиваемого продукта. Таким </w:t>
      </w:r>
      <w:proofErr w:type="gramStart"/>
      <w:r>
        <w:rPr>
          <w:rStyle w:val="1"/>
        </w:rPr>
        <w:t>образом</w:t>
      </w:r>
      <w:proofErr w:type="gramEnd"/>
      <w:r>
        <w:rPr>
          <w:rStyle w:val="1"/>
        </w:rPr>
        <w:t xml:space="preserve"> гарантируются одновременно равномерный нагрев продукта и непрерывная подача влажного материала к нагретым</w:t>
      </w:r>
      <w:r>
        <w:rPr>
          <w:rStyle w:val="1"/>
        </w:rPr>
        <w:t xml:space="preserve"> стенкам аппарата. Такая технология обеспечивает высокую эффективность сушки.</w:t>
      </w:r>
    </w:p>
    <w:p w:rsidR="00257B33" w:rsidRDefault="003520D4">
      <w:pPr>
        <w:framePr w:wrap="none" w:vAnchor="page" w:hAnchor="page" w:x="6752" w:y="1348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"C:\\Users\\роман\\Documents\\распознано\\media\\image19.jpeg"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43" type="#_x0000_t75" style="width:257.85pt;height:266.25pt">
            <v:imagedata r:id="rId51" r:href="rId52"/>
          </v:shape>
        </w:pict>
      </w:r>
      <w:r>
        <w:fldChar w:fldCharType="end"/>
      </w:r>
    </w:p>
    <w:p w:rsidR="00257B33" w:rsidRDefault="003520D4">
      <w:pPr>
        <w:pStyle w:val="a6"/>
        <w:framePr w:wrap="around" w:vAnchor="page" w:hAnchor="page" w:x="12022" w:y="19629"/>
        <w:shd w:val="clear" w:color="auto" w:fill="auto"/>
        <w:spacing w:line="130" w:lineRule="exact"/>
        <w:ind w:left="80"/>
      </w:pPr>
      <w:hyperlink r:id="rId53" w:history="1">
        <w:r>
          <w:rPr>
            <w:rStyle w:val="a3"/>
          </w:rPr>
          <w:t>www.loedige.de</w:t>
        </w:r>
      </w:hyperlink>
    </w:p>
    <w:p w:rsidR="00257B33" w:rsidRDefault="003520D4">
      <w:pPr>
        <w:pStyle w:val="a6"/>
        <w:framePr w:wrap="around" w:vAnchor="page" w:hAnchor="page" w:x="2768" w:y="19360"/>
        <w:shd w:val="clear" w:color="auto" w:fill="auto"/>
        <w:spacing w:line="130" w:lineRule="exact"/>
      </w:pPr>
      <w:r>
        <w:rPr>
          <w:rStyle w:val="a8"/>
          <w:lang w:val="ru-RU" w:eastAsia="ru-RU" w:bidi="ru-RU"/>
        </w:rPr>
        <w:t>8</w:t>
      </w:r>
    </w:p>
    <w:p w:rsidR="00257B33" w:rsidRDefault="003520D4">
      <w:pPr>
        <w:framePr w:wrap="none" w:vAnchor="page" w:hAnchor="page" w:x="2619" w:y="442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"C:\\Users\\роман\\Documents\\распознано\\media\\image20.jpeg"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44" type="#_x0000_t75" style="width:306.4pt;height:226.9pt">
            <v:imagedata r:id="rId54" r:href="rId55"/>
          </v:shape>
        </w:pict>
      </w:r>
      <w:r>
        <w:fldChar w:fldCharType="end"/>
      </w:r>
    </w:p>
    <w:p w:rsidR="00257B33" w:rsidRDefault="003520D4">
      <w:pPr>
        <w:framePr w:wrap="none" w:vAnchor="page" w:hAnchor="page" w:x="8854" w:y="436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"C:\\Users\\роман\\Documents\\распознано\\media\\image21.jpeg"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45" type="#_x0000_t75" style="width:268.75pt;height:231.9pt">
            <v:imagedata r:id="rId56" r:href="rId57"/>
          </v:shape>
        </w:pict>
      </w:r>
      <w:r>
        <w:fldChar w:fldCharType="end"/>
      </w:r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rPr>
          <w:sz w:val="2"/>
          <w:szCs w:val="2"/>
        </w:rPr>
      </w:pPr>
      <w:r>
        <w:lastRenderedPageBreak/>
        <w:pict>
          <v:shape id="_x0000_s1097" type="#_x0000_t32" style="position:absolute;margin-left:520.95pt;margin-top:464.45pt;width:33.6pt;height:0;z-index:-25165465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257B33" w:rsidRDefault="003520D4">
      <w:pPr>
        <w:framePr w:wrap="none" w:vAnchor="page" w:hAnchor="page" w:x="2491" w:y="401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"C:\\Users\\роман\\Documents\\распознано\\media\\image22.jpeg"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46" type="#_x0000_t75" style="width:595.25pt;height:263.7pt">
            <v:imagedata r:id="rId58" r:href="rId59"/>
          </v:shape>
        </w:pict>
      </w:r>
      <w:r>
        <w:fldChar w:fldCharType="end"/>
      </w:r>
    </w:p>
    <w:p w:rsidR="00257B33" w:rsidRDefault="003520D4">
      <w:pPr>
        <w:framePr w:wrap="none" w:vAnchor="page" w:hAnchor="page" w:x="3264" w:y="1017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"C:\\Users\\роман\\Documents\\распознано\\media\\image23.jpeg"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47" type="#_x0000_t75" style="width:148.2pt;height:83.7pt">
            <v:imagedata r:id="rId60" r:href="rId61"/>
          </v:shape>
        </w:pict>
      </w:r>
      <w:r>
        <w:fldChar w:fldCharType="end"/>
      </w:r>
    </w:p>
    <w:p w:rsidR="00257B33" w:rsidRDefault="003520D4">
      <w:pPr>
        <w:framePr w:wrap="none" w:vAnchor="page" w:hAnchor="page" w:x="6816" w:y="1017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</w:instrText>
      </w:r>
      <w:r>
        <w:instrText>спознано\\media\\image24.jpeg"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48" type="#_x0000_t75" style="width:148.2pt;height:83.7pt">
            <v:imagedata r:id="rId62" r:href="rId63"/>
          </v:shape>
        </w:pict>
      </w:r>
      <w:r>
        <w:fldChar w:fldCharType="end"/>
      </w:r>
    </w:p>
    <w:p w:rsidR="00257B33" w:rsidRDefault="003520D4">
      <w:pPr>
        <w:framePr w:wrap="none" w:vAnchor="page" w:hAnchor="page" w:x="10276" w:y="1017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"C:\\Users\\роман\\Documents\\распознано\\media\\image25.jpeg"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49" type="#_x0000_t75" style="width:148.2pt;height:83.7pt">
            <v:imagedata r:id="rId64" r:href="rId65"/>
          </v:shape>
        </w:pict>
      </w:r>
      <w:r>
        <w:fldChar w:fldCharType="end"/>
      </w:r>
    </w:p>
    <w:p w:rsidR="00257B33" w:rsidRDefault="003520D4">
      <w:pPr>
        <w:pStyle w:val="50"/>
        <w:framePr w:w="3053" w:h="4378" w:hRule="exact" w:wrap="around" w:vAnchor="page" w:hAnchor="page" w:x="3528" w:y="12443"/>
        <w:shd w:val="clear" w:color="auto" w:fill="auto"/>
        <w:spacing w:after="0"/>
        <w:ind w:left="20"/>
      </w:pPr>
      <w:r>
        <w:rPr>
          <w:rStyle w:val="51"/>
          <w:b/>
          <w:bCs/>
        </w:rPr>
        <w:t>Механизм центрифуги</w:t>
      </w:r>
    </w:p>
    <w:p w:rsidR="00257B33" w:rsidRDefault="003520D4">
      <w:pPr>
        <w:pStyle w:val="3"/>
        <w:framePr w:w="3053" w:h="4378" w:hRule="exact" w:wrap="around" w:vAnchor="page" w:hAnchor="page" w:x="3528" w:y="12443"/>
        <w:shd w:val="clear" w:color="auto" w:fill="auto"/>
        <w:spacing w:after="0"/>
        <w:ind w:left="20" w:right="20" w:firstLine="0"/>
      </w:pPr>
      <w:r>
        <w:rPr>
          <w:rStyle w:val="1"/>
        </w:rPr>
        <w:t>Лопасти механизма центрифуги в технологическом процессе сушки должны обеспечи</w:t>
      </w:r>
      <w:r>
        <w:rPr>
          <w:rStyle w:val="1"/>
        </w:rPr>
        <w:t xml:space="preserve">вать гомогенное смешивание и равномерную транспортировку материалов к внутренним стенкам барабана для осуществления теплообмена. С целью достижения поставленных задач и, соответственно, придания продукту требуемых свойств фирмой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для каждого технолог</w:t>
      </w:r>
      <w:r>
        <w:rPr>
          <w:rStyle w:val="1"/>
        </w:rPr>
        <w:t>ического процесса подбирается специальная форма лопастей смешивающего механизма. Речь в принципе идет о вариациях лопастей типа Плужный лемех® или лемех Беккера.</w:t>
      </w:r>
    </w:p>
    <w:p w:rsidR="00257B33" w:rsidRDefault="003520D4">
      <w:pPr>
        <w:pStyle w:val="50"/>
        <w:framePr w:w="3038" w:h="3658" w:hRule="exact" w:wrap="around" w:vAnchor="page" w:hAnchor="page" w:x="6964" w:y="12443"/>
        <w:shd w:val="clear" w:color="auto" w:fill="auto"/>
        <w:spacing w:after="0"/>
      </w:pPr>
      <w:r>
        <w:rPr>
          <w:rStyle w:val="51"/>
          <w:b/>
          <w:bCs/>
        </w:rPr>
        <w:t>Ножевые головки</w:t>
      </w:r>
    </w:p>
    <w:p w:rsidR="00257B33" w:rsidRDefault="003520D4">
      <w:pPr>
        <w:pStyle w:val="3"/>
        <w:framePr w:w="3038" w:h="3658" w:hRule="exact" w:wrap="around" w:vAnchor="page" w:hAnchor="page" w:x="6964" w:y="12443"/>
        <w:shd w:val="clear" w:color="auto" w:fill="auto"/>
        <w:spacing w:after="0"/>
        <w:ind w:firstLine="0"/>
      </w:pPr>
      <w:r>
        <w:rPr>
          <w:rStyle w:val="1"/>
        </w:rPr>
        <w:t>С целью разбивания агломератов и комков продукта сушилка может быть оснащена о</w:t>
      </w:r>
      <w:r>
        <w:rPr>
          <w:rStyle w:val="1"/>
        </w:rPr>
        <w:t>дной или несколькими ножевыми головками (быстровращающимися ножами на внутренней стенке барабана). Ножевые головки размещаются в барабане таким образом, чтобы продукт со смешивающих лопастей попадал к ним и измельчался. Ножевые головки можно установить и п</w:t>
      </w:r>
      <w:r>
        <w:rPr>
          <w:rStyle w:val="1"/>
        </w:rPr>
        <w:t>осле поставки, в качестве дооснащения уже работающего оборудования.</w:t>
      </w:r>
    </w:p>
    <w:p w:rsidR="00257B33" w:rsidRDefault="003520D4">
      <w:pPr>
        <w:pStyle w:val="50"/>
        <w:framePr w:w="3197" w:h="4858" w:hRule="exact" w:wrap="around" w:vAnchor="page" w:hAnchor="page" w:x="10382" w:y="12443"/>
        <w:shd w:val="clear" w:color="auto" w:fill="auto"/>
        <w:spacing w:after="0"/>
        <w:ind w:left="20"/>
      </w:pPr>
      <w:r>
        <w:rPr>
          <w:rStyle w:val="51"/>
          <w:b/>
          <w:bCs/>
        </w:rPr>
        <w:t>Пылевой фильтр</w:t>
      </w:r>
    </w:p>
    <w:p w:rsidR="00257B33" w:rsidRDefault="003520D4">
      <w:pPr>
        <w:pStyle w:val="3"/>
        <w:framePr w:w="3197" w:h="4858" w:hRule="exact" w:wrap="around" w:vAnchor="page" w:hAnchor="page" w:x="10382" w:y="12443"/>
        <w:shd w:val="clear" w:color="auto" w:fill="auto"/>
        <w:spacing w:after="0"/>
        <w:ind w:left="20" w:firstLine="0"/>
      </w:pPr>
      <w:r>
        <w:rPr>
          <w:rStyle w:val="1"/>
        </w:rPr>
        <w:t xml:space="preserve">Для очистки отработанного воздуха (паровоздушные смеси) в барабане сушилки установлен вертикальный фильтр с фильтрующими элементами. Паровоздушная смесь проходит через </w:t>
      </w:r>
      <w:r>
        <w:rPr>
          <w:rStyle w:val="1"/>
        </w:rPr>
        <w:t>фильтрующие элементы; частички пыли удерживаются фильтром. Путем тактового продува фильтрующих элементов газом фильтр очищается внутрь сушилки. Задержанные частицы пыли продукта попадают обратно в сушилку и продолжают свое участие в технологическом процесс</w:t>
      </w:r>
      <w:r>
        <w:rPr>
          <w:rStyle w:val="1"/>
        </w:rPr>
        <w:t>е. Для упрощения замены фильтрующих элементов их можно установить на пластине, которая при необходимости вынимается из корпуса фильтра.</w:t>
      </w:r>
    </w:p>
    <w:p w:rsidR="00257B33" w:rsidRDefault="003520D4">
      <w:pPr>
        <w:pStyle w:val="50"/>
        <w:framePr w:w="10003" w:h="1258" w:hRule="exact" w:wrap="around" w:vAnchor="page" w:hAnchor="page" w:x="3523" w:y="17483"/>
        <w:shd w:val="clear" w:color="auto" w:fill="auto"/>
        <w:spacing w:after="0"/>
        <w:ind w:left="20"/>
      </w:pPr>
      <w:r>
        <w:rPr>
          <w:rStyle w:val="51"/>
          <w:b/>
          <w:bCs/>
        </w:rPr>
        <w:t>Дальнейшие элементы сушилки</w:t>
      </w:r>
    </w:p>
    <w:p w:rsidR="00257B33" w:rsidRDefault="003520D4">
      <w:pPr>
        <w:pStyle w:val="3"/>
        <w:framePr w:w="10003" w:h="1258" w:hRule="exact" w:wrap="around" w:vAnchor="page" w:hAnchor="page" w:x="3523" w:y="17483"/>
        <w:shd w:val="clear" w:color="auto" w:fill="auto"/>
        <w:spacing w:after="0"/>
        <w:ind w:left="20" w:firstLine="0"/>
      </w:pPr>
      <w:r>
        <w:rPr>
          <w:rStyle w:val="1"/>
        </w:rPr>
        <w:t>Наряду с уже перечисленными основными элементами, при изготовлении</w:t>
      </w:r>
    </w:p>
    <w:p w:rsidR="00257B33" w:rsidRDefault="003520D4">
      <w:pPr>
        <w:pStyle w:val="3"/>
        <w:framePr w:w="10003" w:h="1258" w:hRule="exact" w:wrap="around" w:vAnchor="page" w:hAnchor="page" w:x="3523" w:y="17483"/>
        <w:shd w:val="clear" w:color="auto" w:fill="auto"/>
        <w:spacing w:after="0"/>
        <w:ind w:left="20" w:right="180" w:firstLine="0"/>
      </w:pPr>
      <w:r>
        <w:rPr>
          <w:rStyle w:val="1"/>
        </w:rPr>
        <w:t>сушилок используется боль</w:t>
      </w:r>
      <w:r>
        <w:rPr>
          <w:rStyle w:val="1"/>
        </w:rPr>
        <w:t>шое количество опций, таких, как, например, инжектор для подачи жидкостей, нагрев вала, пробоотборники и пр. Широкий выбор опций позволяет оснастить каждую сушилку оптимально, в зависимости от поставленных технологических заданий.</w:t>
      </w:r>
    </w:p>
    <w:p w:rsidR="00257B33" w:rsidRPr="00946800" w:rsidRDefault="003520D4">
      <w:pPr>
        <w:pStyle w:val="a6"/>
        <w:framePr w:wrap="around" w:vAnchor="page" w:hAnchor="page" w:x="14020" w:y="19197"/>
        <w:shd w:val="clear" w:color="auto" w:fill="auto"/>
        <w:spacing w:line="130" w:lineRule="exact"/>
        <w:ind w:left="20"/>
        <w:rPr>
          <w:lang w:val="ru-RU"/>
        </w:rPr>
      </w:pPr>
      <w:r>
        <w:rPr>
          <w:rStyle w:val="a8"/>
          <w:lang w:val="ru-RU" w:eastAsia="ru-RU" w:bidi="ru-RU"/>
        </w:rPr>
        <w:t>9</w:t>
      </w:r>
    </w:p>
    <w:p w:rsidR="00257B33" w:rsidRPr="00946800" w:rsidRDefault="003520D4">
      <w:pPr>
        <w:pStyle w:val="a6"/>
        <w:framePr w:wrap="around" w:vAnchor="page" w:hAnchor="page" w:x="3499" w:y="19490"/>
        <w:shd w:val="clear" w:color="auto" w:fill="auto"/>
        <w:spacing w:line="130" w:lineRule="exact"/>
        <w:ind w:left="20"/>
        <w:rPr>
          <w:lang w:val="ru-RU"/>
        </w:rPr>
      </w:pPr>
      <w:hyperlink r:id="rId66" w:history="1">
        <w:r>
          <w:rPr>
            <w:rStyle w:val="a3"/>
          </w:rPr>
          <w:t>www</w:t>
        </w:r>
        <w:r w:rsidRPr="00946800">
          <w:rPr>
            <w:rStyle w:val="a3"/>
            <w:lang w:val="ru-RU"/>
          </w:rPr>
          <w:t>.</w:t>
        </w:r>
        <w:proofErr w:type="spellStart"/>
        <w:r>
          <w:rPr>
            <w:rStyle w:val="a3"/>
          </w:rPr>
          <w:t>loedige</w:t>
        </w:r>
        <w:proofErr w:type="spellEnd"/>
        <w:r w:rsidRPr="0094680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pStyle w:val="60"/>
        <w:framePr w:w="3101" w:h="3860" w:hRule="exact" w:wrap="around" w:vAnchor="page" w:hAnchor="page" w:x="3044" w:y="5042"/>
        <w:shd w:val="clear" w:color="auto" w:fill="auto"/>
        <w:spacing w:after="216"/>
        <w:ind w:left="20" w:right="280"/>
      </w:pPr>
      <w:bookmarkStart w:id="12" w:name="bookmark12"/>
      <w:r>
        <w:rPr>
          <w:rStyle w:val="60pt"/>
        </w:rPr>
        <w:lastRenderedPageBreak/>
        <w:t xml:space="preserve">Конструктивные исполнения </w:t>
      </w:r>
      <w:r>
        <w:rPr>
          <w:rStyle w:val="60pt"/>
          <w:lang w:val="en-US" w:eastAsia="en-US" w:bidi="en-US"/>
        </w:rPr>
        <w:t>VT</w:t>
      </w:r>
      <w:r w:rsidRPr="00946800">
        <w:rPr>
          <w:rStyle w:val="60pt"/>
          <w:lang w:eastAsia="en-US" w:bidi="en-US"/>
        </w:rPr>
        <w:t xml:space="preserve">, </w:t>
      </w:r>
      <w:r>
        <w:rPr>
          <w:rStyle w:val="60pt"/>
          <w:lang w:val="en-US" w:eastAsia="en-US" w:bidi="en-US"/>
        </w:rPr>
        <w:t>VTE</w:t>
      </w:r>
      <w:r w:rsidRPr="00946800">
        <w:rPr>
          <w:rStyle w:val="60pt"/>
          <w:lang w:eastAsia="en-US" w:bidi="en-US"/>
        </w:rPr>
        <w:t xml:space="preserve">, </w:t>
      </w:r>
      <w:r>
        <w:rPr>
          <w:rStyle w:val="60pt"/>
          <w:lang w:val="en-US" w:eastAsia="en-US" w:bidi="en-US"/>
        </w:rPr>
        <w:t>VTA</w:t>
      </w:r>
      <w:bookmarkEnd w:id="12"/>
    </w:p>
    <w:p w:rsidR="00257B33" w:rsidRDefault="003520D4">
      <w:pPr>
        <w:pStyle w:val="50"/>
        <w:framePr w:w="3101" w:h="3860" w:hRule="exact" w:wrap="around" w:vAnchor="page" w:hAnchor="page" w:x="3044" w:y="5042"/>
        <w:shd w:val="clear" w:color="auto" w:fill="auto"/>
        <w:spacing w:after="0"/>
        <w:ind w:left="20" w:right="160"/>
      </w:pPr>
      <w:r>
        <w:rPr>
          <w:rStyle w:val="51"/>
          <w:b/>
          <w:bCs/>
        </w:rPr>
        <w:t xml:space="preserve">Фирма </w:t>
      </w:r>
      <w:proofErr w:type="spellStart"/>
      <w:r>
        <w:rPr>
          <w:rStyle w:val="51"/>
          <w:b/>
          <w:bCs/>
        </w:rPr>
        <w:t>Ледиге</w:t>
      </w:r>
      <w:proofErr w:type="spellEnd"/>
      <w:r>
        <w:rPr>
          <w:rStyle w:val="51"/>
          <w:b/>
          <w:bCs/>
        </w:rPr>
        <w:t xml:space="preserve"> предлагает вакуумные сушилки для периодичного производства в трех различных конструктивных исполнениях </w:t>
      </w:r>
      <w:r>
        <w:rPr>
          <w:rStyle w:val="51"/>
          <w:b/>
          <w:bCs/>
          <w:lang w:val="en-US" w:eastAsia="en-US" w:bidi="en-US"/>
        </w:rPr>
        <w:t>DRUVATHERM</w:t>
      </w:r>
      <w:r w:rsidRPr="00946800">
        <w:rPr>
          <w:rStyle w:val="51"/>
          <w:b/>
          <w:bCs/>
          <w:lang w:eastAsia="en-US" w:bidi="en-US"/>
        </w:rPr>
        <w:t xml:space="preserve">®, </w:t>
      </w:r>
      <w:r>
        <w:rPr>
          <w:rStyle w:val="51"/>
          <w:b/>
          <w:bCs/>
        </w:rPr>
        <w:t xml:space="preserve">различие которых между </w:t>
      </w:r>
      <w:r>
        <w:rPr>
          <w:rStyle w:val="51"/>
          <w:b/>
          <w:bCs/>
        </w:rPr>
        <w:t>собой состоит в конструкции опорного узла вала. От типа конструкции зависит простота очистки и инспектирования сушилки.</w:t>
      </w:r>
    </w:p>
    <w:p w:rsidR="00257B33" w:rsidRDefault="003520D4">
      <w:pPr>
        <w:framePr w:wrap="none" w:vAnchor="page" w:hAnchor="page" w:x="6529" w:y="425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"C:\\Users\\роман\\Documents\\распознано\\media\\image26.jpeg"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50" type="#_x0000_t75" style="width:377.6pt;height:264.55pt">
            <v:imagedata r:id="rId67" r:href="rId68"/>
          </v:shape>
        </w:pict>
      </w:r>
      <w:r>
        <w:fldChar w:fldCharType="end"/>
      </w:r>
    </w:p>
    <w:p w:rsidR="00257B33" w:rsidRDefault="003520D4">
      <w:pPr>
        <w:framePr w:wrap="none" w:vAnchor="page" w:hAnchor="page" w:x="3380" w:y="995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</w:instrText>
      </w:r>
      <w:r>
        <w:instrText>ан\\Documents\\распознано\\media\\image27.jpeg"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51" type="#_x0000_t75" style="width:132.3pt;height:134.8pt">
            <v:imagedata r:id="rId69" r:href="rId70"/>
          </v:shape>
        </w:pict>
      </w:r>
      <w:r>
        <w:fldChar w:fldCharType="end"/>
      </w:r>
    </w:p>
    <w:p w:rsidR="00257B33" w:rsidRDefault="003520D4">
      <w:pPr>
        <w:framePr w:wrap="none" w:vAnchor="page" w:hAnchor="page" w:x="6731" w:y="1079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"C:\\Users\\роман\\Documents\\распознано\\media\\image28.jpeg"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52" type="#_x0000_t75" style="width:344.1pt;height:96.3pt">
            <v:imagedata r:id="rId71" r:href="rId72"/>
          </v:shape>
        </w:pict>
      </w:r>
      <w:r>
        <w:fldChar w:fldCharType="end"/>
      </w:r>
    </w:p>
    <w:p w:rsidR="00257B33" w:rsidRDefault="003520D4">
      <w:pPr>
        <w:framePr w:wrap="none" w:vAnchor="page" w:hAnchor="page" w:x="9817" w:y="1281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 xml:space="preserve">INCLUDEPICTURE  "C:\\Users\\роман\\Documents\\распознано\\media\\image29.jpeg" </w:instrText>
      </w:r>
      <w:r>
        <w:instrText>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53" type="#_x0000_t75" style="width:198.4pt;height:72.85pt">
            <v:imagedata r:id="rId73" r:href="rId74"/>
          </v:shape>
        </w:pict>
      </w:r>
      <w:r>
        <w:fldChar w:fldCharType="end"/>
      </w:r>
    </w:p>
    <w:p w:rsidR="00257B33" w:rsidRDefault="003520D4">
      <w:pPr>
        <w:pStyle w:val="50"/>
        <w:framePr w:w="2971" w:h="2458" w:hRule="exact" w:wrap="around" w:vAnchor="page" w:hAnchor="page" w:x="3044" w:y="14608"/>
        <w:shd w:val="clear" w:color="auto" w:fill="auto"/>
        <w:spacing w:after="0"/>
        <w:ind w:left="20"/>
      </w:pPr>
      <w:r>
        <w:rPr>
          <w:rStyle w:val="51"/>
          <w:b/>
          <w:bCs/>
        </w:rPr>
        <w:t xml:space="preserve">Стандартная форма </w:t>
      </w:r>
      <w:r>
        <w:rPr>
          <w:rStyle w:val="51"/>
          <w:b/>
          <w:bCs/>
          <w:lang w:val="en-US" w:eastAsia="en-US" w:bidi="en-US"/>
        </w:rPr>
        <w:t>VT</w:t>
      </w:r>
    </w:p>
    <w:p w:rsidR="00257B33" w:rsidRDefault="003520D4">
      <w:pPr>
        <w:pStyle w:val="3"/>
        <w:framePr w:w="2971" w:h="2458" w:hRule="exact" w:wrap="around" w:vAnchor="page" w:hAnchor="page" w:x="3044" w:y="14608"/>
        <w:shd w:val="clear" w:color="auto" w:fill="auto"/>
        <w:spacing w:after="0"/>
        <w:ind w:left="20" w:firstLine="0"/>
      </w:pPr>
      <w:r>
        <w:rPr>
          <w:rStyle w:val="1"/>
        </w:rPr>
        <w:t xml:space="preserve">с двухсторонней опорой механизма центрифуги. Доступ в барабан возможен через инспекционный клапан или через горловину. Такая конструкция аппаратов особенно хороша для производства с повторяющимися идентичными </w:t>
      </w:r>
      <w:r>
        <w:rPr>
          <w:rStyle w:val="1"/>
        </w:rPr>
        <w:t>процессами сушки и при высоких мощностях привода.</w:t>
      </w:r>
    </w:p>
    <w:p w:rsidR="00257B33" w:rsidRDefault="003520D4">
      <w:pPr>
        <w:pStyle w:val="3"/>
        <w:framePr w:w="3259" w:h="2458" w:hRule="exact" w:wrap="around" w:vAnchor="page" w:hAnchor="page" w:x="6481" w:y="14608"/>
        <w:shd w:val="clear" w:color="auto" w:fill="auto"/>
        <w:spacing w:after="0"/>
        <w:ind w:right="280" w:firstLine="0"/>
      </w:pPr>
      <w:r>
        <w:rPr>
          <w:rStyle w:val="0pt"/>
        </w:rPr>
        <w:t xml:space="preserve">Конструкция </w:t>
      </w:r>
      <w:r>
        <w:rPr>
          <w:rStyle w:val="0pt"/>
          <w:lang w:val="en-US" w:eastAsia="en-US" w:bidi="en-US"/>
        </w:rPr>
        <w:t>VTE</w:t>
      </w:r>
      <w:r w:rsidRPr="00946800">
        <w:rPr>
          <w:rStyle w:val="0pt"/>
          <w:lang w:eastAsia="en-US" w:bidi="en-US"/>
        </w:rPr>
        <w:t xml:space="preserve"> </w:t>
      </w:r>
      <w:r>
        <w:rPr>
          <w:rStyle w:val="1"/>
        </w:rPr>
        <w:t>с односторонней опорой. Находящийся со стороны привода наконечник является откидным. Такое выполнение обеспечивает прямой доступ к барабану сушилки и облегчает инспектирование и очистку.</w:t>
      </w:r>
    </w:p>
    <w:p w:rsidR="00257B33" w:rsidRDefault="003520D4">
      <w:pPr>
        <w:pStyle w:val="3"/>
        <w:framePr w:w="3259" w:h="2458" w:hRule="exact" w:wrap="around" w:vAnchor="page" w:hAnchor="page" w:x="6481" w:y="14608"/>
        <w:shd w:val="clear" w:color="auto" w:fill="auto"/>
        <w:spacing w:after="0"/>
        <w:ind w:right="20" w:firstLine="0"/>
      </w:pPr>
      <w:r>
        <w:rPr>
          <w:rStyle w:val="1"/>
        </w:rPr>
        <w:t>Пос</w:t>
      </w:r>
      <w:r>
        <w:rPr>
          <w:rStyle w:val="1"/>
        </w:rPr>
        <w:t xml:space="preserve">кольку вал закреплен только с одной стороны, имеющееся крепление выполняется значительно </w:t>
      </w:r>
      <w:proofErr w:type="gramStart"/>
      <w:r>
        <w:rPr>
          <w:rStyle w:val="1"/>
        </w:rPr>
        <w:t>усиленным</w:t>
      </w:r>
      <w:proofErr w:type="gramEnd"/>
      <w:r>
        <w:rPr>
          <w:rStyle w:val="1"/>
        </w:rPr>
        <w:t>.</w:t>
      </w:r>
    </w:p>
    <w:p w:rsidR="00257B33" w:rsidRDefault="003520D4">
      <w:pPr>
        <w:pStyle w:val="3"/>
        <w:framePr w:w="3173" w:h="2458" w:hRule="exact" w:wrap="around" w:vAnchor="page" w:hAnchor="page" w:x="10023" w:y="14608"/>
        <w:shd w:val="clear" w:color="auto" w:fill="auto"/>
        <w:spacing w:after="0"/>
        <w:ind w:left="20" w:right="40" w:firstLine="0"/>
      </w:pPr>
      <w:r>
        <w:rPr>
          <w:rStyle w:val="0pt"/>
        </w:rPr>
        <w:t xml:space="preserve">Сушилка </w:t>
      </w:r>
      <w:r>
        <w:rPr>
          <w:rStyle w:val="0pt"/>
          <w:lang w:val="en-US" w:eastAsia="en-US" w:bidi="en-US"/>
        </w:rPr>
        <w:t>VTA</w:t>
      </w:r>
      <w:r w:rsidRPr="00946800">
        <w:rPr>
          <w:rStyle w:val="0pt"/>
          <w:lang w:eastAsia="en-US" w:bidi="en-US"/>
        </w:rPr>
        <w:t xml:space="preserve"> </w:t>
      </w:r>
      <w:r>
        <w:rPr>
          <w:rStyle w:val="1"/>
        </w:rPr>
        <w:t xml:space="preserve">с полностью выдвижным механизмом центрифуги. Такая конструкция обеспечивает отличный доступ ко всему внутреннему пространству барабана сушилки. </w:t>
      </w:r>
      <w:r>
        <w:rPr>
          <w:rStyle w:val="1"/>
        </w:rPr>
        <w:t>Очистка и инспектирование значительно облегчаются - особенно в больших аппаратах - даже по сравнению с оборудованием с односторонним закреплением вала.</w:t>
      </w:r>
    </w:p>
    <w:p w:rsidR="00257B33" w:rsidRDefault="003520D4">
      <w:pPr>
        <w:pStyle w:val="50"/>
        <w:framePr w:w="10824" w:h="2218" w:hRule="exact" w:wrap="around" w:vAnchor="page" w:hAnchor="page" w:x="3049" w:y="17248"/>
        <w:shd w:val="clear" w:color="auto" w:fill="auto"/>
        <w:spacing w:after="0"/>
        <w:ind w:left="20"/>
      </w:pPr>
      <w:r>
        <w:rPr>
          <w:rStyle w:val="51"/>
          <w:b/>
          <w:bCs/>
        </w:rPr>
        <w:t>Специальные исполнения</w:t>
      </w:r>
    </w:p>
    <w:p w:rsidR="00257B33" w:rsidRDefault="003520D4">
      <w:pPr>
        <w:pStyle w:val="3"/>
        <w:framePr w:w="10824" w:h="2218" w:hRule="exact" w:wrap="around" w:vAnchor="page" w:hAnchor="page" w:x="3049" w:y="17248"/>
        <w:shd w:val="clear" w:color="auto" w:fill="auto"/>
        <w:spacing w:after="0"/>
        <w:ind w:left="20" w:right="120" w:firstLine="0"/>
      </w:pPr>
      <w:r>
        <w:rPr>
          <w:rStyle w:val="1"/>
        </w:rPr>
        <w:t xml:space="preserve">Лопастные сушилки фирмы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используются в разных отраслях промышленности и уд</w:t>
      </w:r>
      <w:r>
        <w:rPr>
          <w:rStyle w:val="1"/>
        </w:rPr>
        <w:t xml:space="preserve">овлетворяют требованиям различных технологических процессов. Один определенный тип конструктивного исполнения не в состоянии обеспечить соответствие разнообразным требованиям многих отраслей и промышленных технологий. Разумеется, что, например, исполнение </w:t>
      </w:r>
      <w:r>
        <w:rPr>
          <w:rStyle w:val="1"/>
        </w:rPr>
        <w:t xml:space="preserve">сушилок для фармацевтического производства (характеризуются в первую очередь </w:t>
      </w:r>
      <w:proofErr w:type="gramStart"/>
      <w:r>
        <w:rPr>
          <w:rStyle w:val="1"/>
        </w:rPr>
        <w:t>хорошей</w:t>
      </w:r>
      <w:proofErr w:type="gramEnd"/>
      <w:r>
        <w:rPr>
          <w:rStyle w:val="1"/>
        </w:rPr>
        <w:t xml:space="preserve"> </w:t>
      </w:r>
      <w:proofErr w:type="spellStart"/>
      <w:r>
        <w:rPr>
          <w:rStyle w:val="1"/>
        </w:rPr>
        <w:t>очищаемостью</w:t>
      </w:r>
      <w:proofErr w:type="spellEnd"/>
      <w:r>
        <w:rPr>
          <w:rStyle w:val="1"/>
        </w:rPr>
        <w:t>, при изготовлении используется нержавеющая сталь, используются контактные уплотнительные кольца и т.д.) существенно отличается от сушилок для шламов (здесь тр</w:t>
      </w:r>
      <w:r>
        <w:rPr>
          <w:rStyle w:val="1"/>
        </w:rPr>
        <w:t xml:space="preserve">ебуется максимальная площадь нагрева, используются недорогие материалы, обязательна абразивная защита). Большой опыт поставок оборудования фирмы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позволяет удовлетворять требованиям широкого спектра областей использования и предлагать много специфиче</w:t>
      </w:r>
      <w:r>
        <w:rPr>
          <w:rStyle w:val="1"/>
        </w:rPr>
        <w:t>ских детальных решений конкретных проблем.</w:t>
      </w:r>
    </w:p>
    <w:p w:rsidR="00257B33" w:rsidRDefault="003520D4">
      <w:pPr>
        <w:pStyle w:val="a6"/>
        <w:framePr w:wrap="around" w:vAnchor="page" w:hAnchor="page" w:x="11771" w:y="19735"/>
        <w:shd w:val="clear" w:color="auto" w:fill="auto"/>
        <w:spacing w:line="130" w:lineRule="exact"/>
        <w:ind w:left="20"/>
      </w:pPr>
      <w:hyperlink r:id="rId75" w:history="1">
        <w:r>
          <w:rPr>
            <w:rStyle w:val="a3"/>
          </w:rPr>
          <w:t>www.loedige.de</w:t>
        </w:r>
      </w:hyperlink>
    </w:p>
    <w:p w:rsidR="00257B33" w:rsidRDefault="003520D4">
      <w:pPr>
        <w:framePr w:wrap="none" w:vAnchor="page" w:hAnchor="page" w:x="6601" w:y="1290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"C:\\Users\\роман\\Documents\\распознано\\media\\image30.jpeg"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54" type="#_x0000_t75" style="width:125.6pt;height:77.85pt">
            <v:imagedata r:id="rId76" r:href="rId77"/>
          </v:shape>
        </w:pict>
      </w:r>
      <w:r>
        <w:fldChar w:fldCharType="end"/>
      </w:r>
    </w:p>
    <w:p w:rsidR="00257B33" w:rsidRDefault="003520D4">
      <w:pPr>
        <w:framePr w:wrap="none" w:vAnchor="page" w:hAnchor="page" w:x="3030" w:y="1297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"C:\\Users\\роман\\Documents\\распознано\\media\\image31.jpeg"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55" type="#_x0000_t75" style="width:124.75pt;height:68.65pt">
            <v:imagedata r:id="rId78" r:href="rId79"/>
          </v:shape>
        </w:pict>
      </w:r>
      <w:r>
        <w:fldChar w:fldCharType="end"/>
      </w:r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framePr w:wrap="none" w:vAnchor="page" w:hAnchor="page" w:x="2569" w:y="425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"C:\\Users\\роман\\Documents\\распознано\\media\\image32.jpeg"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56" type="#_x0000_t75" style="width:308.95pt;height:264.55pt">
            <v:imagedata r:id="rId80" r:href="rId81"/>
          </v:shape>
        </w:pict>
      </w:r>
      <w:r>
        <w:fldChar w:fldCharType="end"/>
      </w:r>
    </w:p>
    <w:p w:rsidR="00257B33" w:rsidRDefault="003520D4">
      <w:pPr>
        <w:framePr w:wrap="none" w:vAnchor="page" w:hAnchor="page" w:x="2598" w:y="101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</w:instrText>
      </w:r>
      <w:r>
        <w:instrText>\\роман\\Documents\\распознано\\media\\image33.jpeg"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57" type="#_x0000_t75" style="width:303.05pt;height:108pt">
            <v:imagedata r:id="rId82" r:href="rId83"/>
          </v:shape>
        </w:pict>
      </w:r>
      <w:r>
        <w:fldChar w:fldCharType="end"/>
      </w:r>
    </w:p>
    <w:p w:rsidR="00257B33" w:rsidRDefault="003520D4">
      <w:pPr>
        <w:pStyle w:val="50"/>
        <w:framePr w:w="5165" w:h="6778" w:hRule="exact" w:wrap="around" w:vAnchor="page" w:hAnchor="page" w:x="3491" w:y="12684"/>
        <w:shd w:val="clear" w:color="auto" w:fill="auto"/>
        <w:spacing w:after="0"/>
        <w:ind w:left="20"/>
      </w:pPr>
      <w:r>
        <w:rPr>
          <w:rStyle w:val="51"/>
          <w:b/>
          <w:bCs/>
        </w:rPr>
        <w:t xml:space="preserve">Реактор </w:t>
      </w:r>
      <w:r>
        <w:rPr>
          <w:rStyle w:val="51"/>
          <w:b/>
          <w:bCs/>
          <w:lang w:val="en-US" w:eastAsia="en-US" w:bidi="en-US"/>
        </w:rPr>
        <w:t>DVT</w:t>
      </w:r>
    </w:p>
    <w:p w:rsidR="00257B33" w:rsidRDefault="003520D4">
      <w:pPr>
        <w:pStyle w:val="3"/>
        <w:framePr w:w="5165" w:h="6778" w:hRule="exact" w:wrap="around" w:vAnchor="page" w:hAnchor="page" w:x="3491" w:y="12684"/>
        <w:shd w:val="clear" w:color="auto" w:fill="auto"/>
        <w:spacing w:after="0"/>
        <w:ind w:left="20" w:right="260" w:firstLine="0"/>
      </w:pPr>
      <w:r>
        <w:rPr>
          <w:rStyle w:val="1"/>
        </w:rPr>
        <w:t xml:space="preserve">Реактор фирмы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</w:t>
      </w:r>
      <w:r>
        <w:rPr>
          <w:rStyle w:val="1"/>
          <w:lang w:val="en-US" w:eastAsia="en-US" w:bidi="en-US"/>
        </w:rPr>
        <w:t>DRUVATHERM</w:t>
      </w:r>
      <w:r w:rsidRPr="00946800">
        <w:rPr>
          <w:rStyle w:val="1"/>
          <w:lang w:eastAsia="en-US" w:bidi="en-US"/>
        </w:rPr>
        <w:t xml:space="preserve">® </w:t>
      </w:r>
      <w:r>
        <w:rPr>
          <w:rStyle w:val="1"/>
        </w:rPr>
        <w:t xml:space="preserve">типа </w:t>
      </w:r>
      <w:r>
        <w:rPr>
          <w:rStyle w:val="1"/>
          <w:lang w:val="en-US" w:eastAsia="en-US" w:bidi="en-US"/>
        </w:rPr>
        <w:t>DVT</w:t>
      </w:r>
      <w:r w:rsidRPr="00946800">
        <w:rPr>
          <w:rStyle w:val="1"/>
          <w:lang w:eastAsia="en-US" w:bidi="en-US"/>
        </w:rPr>
        <w:t xml:space="preserve"> </w:t>
      </w:r>
      <w:r>
        <w:rPr>
          <w:rStyle w:val="1"/>
        </w:rPr>
        <w:t xml:space="preserve">позволяет осуществлять процессы сушки и реагирования при избыточном давлении до 40 бар. В оборудовании этого типа также </w:t>
      </w:r>
      <w:r>
        <w:rPr>
          <w:rStyle w:val="1"/>
        </w:rPr>
        <w:t xml:space="preserve">осуществляется отличное перемешивание твердых веществ в механически производимом кипящем слое. В сотрудничестве с партнерами фирмой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разработаны уплотнения вала и заглушки для работ в вакууме и при избыточном давлении.</w:t>
      </w:r>
    </w:p>
    <w:p w:rsidR="00257B33" w:rsidRDefault="003520D4">
      <w:pPr>
        <w:pStyle w:val="3"/>
        <w:framePr w:w="5165" w:h="6778" w:hRule="exact" w:wrap="around" w:vAnchor="page" w:hAnchor="page" w:x="3491" w:y="12684"/>
        <w:shd w:val="clear" w:color="auto" w:fill="auto"/>
        <w:spacing w:after="0"/>
        <w:ind w:left="20" w:right="20" w:firstLine="0"/>
      </w:pPr>
      <w:r>
        <w:rPr>
          <w:rStyle w:val="1"/>
        </w:rPr>
        <w:t>При традиционных процессах реаг</w:t>
      </w:r>
      <w:r>
        <w:rPr>
          <w:rStyle w:val="1"/>
        </w:rPr>
        <w:t xml:space="preserve">ирования твердые вещества часто </w:t>
      </w:r>
      <w:proofErr w:type="spellStart"/>
      <w:r>
        <w:rPr>
          <w:rStyle w:val="1"/>
        </w:rPr>
        <w:t>диспергируются</w:t>
      </w:r>
      <w:proofErr w:type="spellEnd"/>
      <w:r>
        <w:rPr>
          <w:rStyle w:val="1"/>
        </w:rPr>
        <w:t xml:space="preserve"> в жидкости для приведения реагентов в контакт. Требуемые сепарация и обогащение жидкостей после реакции влекут за собой сложные и дорогостоящие технологические процессы. Интенсивное механическое перемешивание </w:t>
      </w:r>
      <w:r>
        <w:rPr>
          <w:rStyle w:val="1"/>
        </w:rPr>
        <w:t xml:space="preserve">в реакторах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позволяет минимизировать подачу растворителей. Минимизируется или совсем исключается необходимость обогащения.</w:t>
      </w:r>
    </w:p>
    <w:p w:rsidR="00257B33" w:rsidRDefault="003520D4">
      <w:pPr>
        <w:pStyle w:val="3"/>
        <w:framePr w:w="5165" w:h="6778" w:hRule="exact" w:wrap="around" w:vAnchor="page" w:hAnchor="page" w:x="3491" w:y="12684"/>
        <w:shd w:val="clear" w:color="auto" w:fill="auto"/>
        <w:spacing w:after="0"/>
        <w:ind w:left="20" w:right="20" w:firstLine="0"/>
      </w:pPr>
      <w:r>
        <w:rPr>
          <w:rStyle w:val="1"/>
        </w:rPr>
        <w:t>Такое же преимущество возникает при проведении реагирования жидкостей, в которые добавляется твердое вещество (например, осажд</w:t>
      </w:r>
      <w:r>
        <w:rPr>
          <w:rStyle w:val="1"/>
        </w:rPr>
        <w:t>ение, полимеризация, кристаллизация). В этом случае концентрация твердого вещества может повышаться и отпадает необходимость последующих технологических процессов - фильтрования или центрифугирования. Сушка проводится в одном и том же аппарате.</w:t>
      </w:r>
    </w:p>
    <w:p w:rsidR="00257B33" w:rsidRDefault="003520D4">
      <w:pPr>
        <w:pStyle w:val="3"/>
        <w:framePr w:w="5165" w:h="6778" w:hRule="exact" w:wrap="around" w:vAnchor="page" w:hAnchor="page" w:x="3491" w:y="12684"/>
        <w:shd w:val="clear" w:color="auto" w:fill="auto"/>
        <w:spacing w:after="0"/>
        <w:ind w:left="20" w:firstLine="0"/>
      </w:pPr>
      <w:r>
        <w:rPr>
          <w:rStyle w:val="1"/>
        </w:rPr>
        <w:t xml:space="preserve">Реакторы </w:t>
      </w:r>
      <w:r>
        <w:rPr>
          <w:rStyle w:val="1"/>
          <w:lang w:val="en-US" w:eastAsia="en-US" w:bidi="en-US"/>
        </w:rPr>
        <w:t>DRUVATHERM</w:t>
      </w:r>
      <w:r w:rsidRPr="00946800">
        <w:rPr>
          <w:rStyle w:val="1"/>
          <w:lang w:eastAsia="en-US" w:bidi="en-US"/>
        </w:rPr>
        <w:t xml:space="preserve">® </w:t>
      </w:r>
      <w:r>
        <w:rPr>
          <w:rStyle w:val="1"/>
        </w:rPr>
        <w:t xml:space="preserve">фирмы </w:t>
      </w:r>
      <w:proofErr w:type="spellStart"/>
      <w:r>
        <w:rPr>
          <w:rStyle w:val="1"/>
        </w:rPr>
        <w:t>Ледиге</w:t>
      </w:r>
      <w:proofErr w:type="spellEnd"/>
    </w:p>
    <w:p w:rsidR="00257B33" w:rsidRDefault="003520D4">
      <w:pPr>
        <w:pStyle w:val="3"/>
        <w:framePr w:w="5165" w:h="6778" w:hRule="exact" w:wrap="around" w:vAnchor="page" w:hAnchor="page" w:x="3491" w:y="12684"/>
        <w:shd w:val="clear" w:color="auto" w:fill="auto"/>
        <w:spacing w:after="0"/>
        <w:ind w:left="20" w:firstLine="0"/>
      </w:pPr>
      <w:r>
        <w:rPr>
          <w:rStyle w:val="1"/>
        </w:rPr>
        <w:t xml:space="preserve">особенно </w:t>
      </w:r>
      <w:proofErr w:type="gramStart"/>
      <w:r>
        <w:rPr>
          <w:rStyle w:val="1"/>
        </w:rPr>
        <w:t>популярны</w:t>
      </w:r>
      <w:proofErr w:type="gramEnd"/>
      <w:r>
        <w:rPr>
          <w:rStyle w:val="1"/>
        </w:rPr>
        <w:t xml:space="preserve"> и ценятся при производстве эфиров</w:t>
      </w:r>
    </w:p>
    <w:p w:rsidR="00257B33" w:rsidRDefault="003520D4">
      <w:pPr>
        <w:pStyle w:val="3"/>
        <w:framePr w:w="5165" w:h="6778" w:hRule="exact" w:wrap="around" w:vAnchor="page" w:hAnchor="page" w:x="3491" w:y="12684"/>
        <w:shd w:val="clear" w:color="auto" w:fill="auto"/>
        <w:spacing w:after="0"/>
        <w:ind w:left="20" w:firstLine="0"/>
      </w:pPr>
      <w:r>
        <w:rPr>
          <w:rStyle w:val="1"/>
        </w:rPr>
        <w:t>целлюлозы и крахмалов.</w:t>
      </w:r>
    </w:p>
    <w:p w:rsidR="00257B33" w:rsidRDefault="003520D4">
      <w:pPr>
        <w:pStyle w:val="60"/>
        <w:framePr w:w="3946" w:h="816" w:hRule="exact" w:wrap="around" w:vAnchor="page" w:hAnchor="page" w:x="9351" w:y="5033"/>
        <w:shd w:val="clear" w:color="auto" w:fill="auto"/>
        <w:ind w:left="20" w:right="320"/>
      </w:pPr>
      <w:bookmarkStart w:id="13" w:name="bookmark13"/>
      <w:r>
        <w:rPr>
          <w:rStyle w:val="60pt"/>
        </w:rPr>
        <w:t xml:space="preserve">Конструктивные исполнения </w:t>
      </w:r>
      <w:r>
        <w:rPr>
          <w:rStyle w:val="60pt"/>
          <w:lang w:val="en-US" w:eastAsia="en-US" w:bidi="en-US"/>
        </w:rPr>
        <w:t>DVT</w:t>
      </w:r>
      <w:r w:rsidRPr="00946800">
        <w:rPr>
          <w:rStyle w:val="60pt"/>
          <w:lang w:eastAsia="en-US" w:bidi="en-US"/>
        </w:rPr>
        <w:t xml:space="preserve">, </w:t>
      </w:r>
      <w:r>
        <w:rPr>
          <w:rStyle w:val="60pt"/>
          <w:lang w:val="en-US" w:eastAsia="en-US" w:bidi="en-US"/>
        </w:rPr>
        <w:t>CGT</w:t>
      </w:r>
      <w:bookmarkEnd w:id="13"/>
    </w:p>
    <w:p w:rsidR="00257B33" w:rsidRDefault="003520D4">
      <w:pPr>
        <w:pStyle w:val="50"/>
        <w:framePr w:w="3946" w:h="1738" w:hRule="exact" w:wrap="around" w:vAnchor="page" w:hAnchor="page" w:x="9351" w:y="6204"/>
        <w:shd w:val="clear" w:color="auto" w:fill="auto"/>
        <w:spacing w:after="0"/>
        <w:ind w:left="20" w:right="420"/>
      </w:pPr>
      <w:r>
        <w:rPr>
          <w:rStyle w:val="51"/>
          <w:b/>
          <w:bCs/>
        </w:rPr>
        <w:t xml:space="preserve">Для проведения сушки и реагирования при избыточном давлении до 40 бар используется реактор </w:t>
      </w:r>
      <w:r>
        <w:rPr>
          <w:rStyle w:val="51"/>
          <w:b/>
          <w:bCs/>
          <w:lang w:val="en-US" w:eastAsia="en-US" w:bidi="en-US"/>
        </w:rPr>
        <w:t>DRUVATHERM</w:t>
      </w:r>
      <w:r w:rsidRPr="00946800">
        <w:rPr>
          <w:rStyle w:val="51"/>
          <w:b/>
          <w:bCs/>
          <w:lang w:eastAsia="en-US" w:bidi="en-US"/>
        </w:rPr>
        <w:t xml:space="preserve">® </w:t>
      </w:r>
      <w:r>
        <w:rPr>
          <w:rStyle w:val="51"/>
          <w:b/>
          <w:bCs/>
        </w:rPr>
        <w:t xml:space="preserve">типа </w:t>
      </w:r>
      <w:r>
        <w:rPr>
          <w:rStyle w:val="51"/>
          <w:b/>
          <w:bCs/>
          <w:lang w:val="en-US" w:eastAsia="en-US" w:bidi="en-US"/>
        </w:rPr>
        <w:t>DVT</w:t>
      </w:r>
      <w:r w:rsidRPr="00946800">
        <w:rPr>
          <w:rStyle w:val="51"/>
          <w:b/>
          <w:bCs/>
          <w:lang w:eastAsia="en-US" w:bidi="en-US"/>
        </w:rPr>
        <w:t>.</w:t>
      </w:r>
    </w:p>
    <w:p w:rsidR="00257B33" w:rsidRDefault="003520D4">
      <w:pPr>
        <w:pStyle w:val="50"/>
        <w:framePr w:w="3946" w:h="1738" w:hRule="exact" w:wrap="around" w:vAnchor="page" w:hAnchor="page" w:x="9351" w:y="6204"/>
        <w:shd w:val="clear" w:color="auto" w:fill="auto"/>
        <w:spacing w:after="0"/>
        <w:ind w:left="20" w:right="980"/>
      </w:pPr>
      <w:r>
        <w:rPr>
          <w:rStyle w:val="51"/>
          <w:b/>
          <w:bCs/>
        </w:rPr>
        <w:t>Сушилка</w:t>
      </w:r>
      <w:r>
        <w:rPr>
          <w:rStyle w:val="51"/>
          <w:b/>
          <w:bCs/>
        </w:rPr>
        <w:t xml:space="preserve"> </w:t>
      </w:r>
      <w:r>
        <w:rPr>
          <w:rStyle w:val="51"/>
          <w:b/>
          <w:bCs/>
          <w:lang w:val="en-US" w:eastAsia="en-US" w:bidi="en-US"/>
        </w:rPr>
        <w:t>DRUVATHERM</w:t>
      </w:r>
      <w:r w:rsidRPr="00946800">
        <w:rPr>
          <w:rStyle w:val="51"/>
          <w:b/>
          <w:bCs/>
          <w:lang w:eastAsia="en-US" w:bidi="en-US"/>
        </w:rPr>
        <w:t xml:space="preserve">® </w:t>
      </w:r>
      <w:r>
        <w:rPr>
          <w:rStyle w:val="51"/>
          <w:b/>
          <w:bCs/>
          <w:lang w:val="en-US" w:eastAsia="en-US" w:bidi="en-US"/>
        </w:rPr>
        <w:t>CGT</w:t>
      </w:r>
      <w:r w:rsidRPr="00946800">
        <w:rPr>
          <w:rStyle w:val="51"/>
          <w:b/>
          <w:bCs/>
          <w:lang w:eastAsia="en-US" w:bidi="en-US"/>
        </w:rPr>
        <w:t xml:space="preserve"> </w:t>
      </w:r>
      <w:r>
        <w:rPr>
          <w:rStyle w:val="51"/>
          <w:b/>
          <w:bCs/>
        </w:rPr>
        <w:t>используется для непрерывного производства.</w:t>
      </w:r>
    </w:p>
    <w:p w:rsidR="00257B33" w:rsidRDefault="003520D4">
      <w:pPr>
        <w:framePr w:wrap="none" w:vAnchor="page" w:hAnchor="page" w:x="9865" w:y="977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"C:\\Users\\роман\\Documents\\распознано\\media\\image34.jpeg"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58" type="#_x0000_t75" style="width:161.6pt;height:123.05pt">
            <v:imagedata r:id="rId84" r:href="rId85"/>
          </v:shape>
        </w:pict>
      </w:r>
      <w:r>
        <w:fldChar w:fldCharType="end"/>
      </w:r>
    </w:p>
    <w:p w:rsidR="00257B33" w:rsidRDefault="003520D4">
      <w:pPr>
        <w:framePr w:wrap="none" w:vAnchor="page" w:hAnchor="page" w:x="9635" w:y="123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"C:\\Users\\роман\\Documents\\распознано\\media\\image35.jpeg" \* MERGEFOR</w:instrText>
      </w:r>
      <w:r>
        <w:instrText>MATINET</w:instrText>
      </w:r>
      <w:r>
        <w:instrText xml:space="preserve"> </w:instrText>
      </w:r>
      <w:r>
        <w:fldChar w:fldCharType="separate"/>
      </w:r>
      <w:r w:rsidR="00946800">
        <w:pict>
          <v:shape id="_x0000_i1059" type="#_x0000_t75" style="width:178.35pt;height:67pt">
            <v:imagedata r:id="rId86" r:href="rId87"/>
          </v:shape>
        </w:pict>
      </w:r>
      <w:r>
        <w:fldChar w:fldCharType="end"/>
      </w:r>
    </w:p>
    <w:p w:rsidR="00257B33" w:rsidRDefault="003520D4">
      <w:pPr>
        <w:pStyle w:val="50"/>
        <w:framePr w:w="4526" w:h="5578" w:hRule="exact" w:wrap="around" w:vAnchor="page" w:hAnchor="page" w:x="9351" w:y="13884"/>
        <w:shd w:val="clear" w:color="auto" w:fill="auto"/>
        <w:spacing w:after="0"/>
        <w:ind w:left="20"/>
      </w:pPr>
      <w:r>
        <w:rPr>
          <w:rStyle w:val="51"/>
          <w:b/>
          <w:bCs/>
        </w:rPr>
        <w:t xml:space="preserve">Сушилка непрерывного действия </w:t>
      </w:r>
      <w:r>
        <w:rPr>
          <w:rStyle w:val="51"/>
          <w:b/>
          <w:bCs/>
          <w:lang w:val="en-US" w:eastAsia="en-US" w:bidi="en-US"/>
        </w:rPr>
        <w:t>CGT</w:t>
      </w:r>
    </w:p>
    <w:p w:rsidR="00257B33" w:rsidRDefault="003520D4">
      <w:pPr>
        <w:pStyle w:val="3"/>
        <w:framePr w:w="4526" w:h="5578" w:hRule="exact" w:wrap="around" w:vAnchor="page" w:hAnchor="page" w:x="9351" w:y="13884"/>
        <w:shd w:val="clear" w:color="auto" w:fill="auto"/>
        <w:spacing w:after="0"/>
        <w:ind w:left="20" w:firstLine="0"/>
      </w:pPr>
      <w:r>
        <w:rPr>
          <w:rStyle w:val="1"/>
        </w:rPr>
        <w:t xml:space="preserve">Сушилка типа </w:t>
      </w:r>
      <w:r>
        <w:rPr>
          <w:rStyle w:val="1"/>
          <w:lang w:val="en-US" w:eastAsia="en-US" w:bidi="en-US"/>
        </w:rPr>
        <w:t>DRUVATHERM</w:t>
      </w:r>
      <w:r w:rsidRPr="00946800">
        <w:rPr>
          <w:rStyle w:val="1"/>
          <w:lang w:eastAsia="en-US" w:bidi="en-US"/>
        </w:rPr>
        <w:t xml:space="preserve">® </w:t>
      </w:r>
      <w:r>
        <w:rPr>
          <w:rStyle w:val="1"/>
          <w:lang w:val="en-US" w:eastAsia="en-US" w:bidi="en-US"/>
        </w:rPr>
        <w:t>CGT</w:t>
      </w:r>
      <w:r w:rsidRPr="00946800">
        <w:rPr>
          <w:rStyle w:val="1"/>
          <w:lang w:eastAsia="en-US" w:bidi="en-US"/>
        </w:rPr>
        <w:t xml:space="preserve"> </w:t>
      </w:r>
      <w:r>
        <w:rPr>
          <w:rStyle w:val="1"/>
        </w:rPr>
        <w:t>предназначена для непрерывного производства. Особенностью таких сушилок, наряду с непрерывным режимом работы, является возможность комбинирования конвекционной и контактной сушки (сушки проточным воздухом). Длительное время обработки (до трех часов) позвол</w:t>
      </w:r>
      <w:r>
        <w:rPr>
          <w:rStyle w:val="1"/>
        </w:rPr>
        <w:t xml:space="preserve">яет производить щадящую сушку продуктов при более низких температурах. Одновременно может достигаться очень хорошее гранулирование. Использование второй сушилки </w:t>
      </w:r>
      <w:r>
        <w:rPr>
          <w:rStyle w:val="1"/>
          <w:lang w:val="en-US" w:eastAsia="en-US" w:bidi="en-US"/>
        </w:rPr>
        <w:t>CGT</w:t>
      </w:r>
      <w:r w:rsidRPr="00946800">
        <w:rPr>
          <w:rStyle w:val="1"/>
          <w:lang w:eastAsia="en-US" w:bidi="en-US"/>
        </w:rPr>
        <w:t xml:space="preserve"> </w:t>
      </w:r>
      <w:r>
        <w:rPr>
          <w:rStyle w:val="1"/>
        </w:rPr>
        <w:t xml:space="preserve">позволяет проводить комбинированный процесс </w:t>
      </w:r>
      <w:proofErr w:type="spellStart"/>
      <w:r>
        <w:rPr>
          <w:rStyle w:val="1"/>
        </w:rPr>
        <w:t>стриппин</w:t>
      </w:r>
      <w:proofErr w:type="gramStart"/>
      <w:r>
        <w:rPr>
          <w:rStyle w:val="1"/>
        </w:rPr>
        <w:t>г</w:t>
      </w:r>
      <w:proofErr w:type="spellEnd"/>
      <w:r>
        <w:rPr>
          <w:rStyle w:val="1"/>
        </w:rPr>
        <w:t>-</w:t>
      </w:r>
      <w:proofErr w:type="gramEnd"/>
      <w:r>
        <w:rPr>
          <w:rStyle w:val="1"/>
        </w:rPr>
        <w:t xml:space="preserve"> сушки. При </w:t>
      </w:r>
      <w:proofErr w:type="spellStart"/>
      <w:r>
        <w:rPr>
          <w:rStyle w:val="1"/>
        </w:rPr>
        <w:t>стрипперовании</w:t>
      </w:r>
      <w:proofErr w:type="spellEnd"/>
      <w:r>
        <w:rPr>
          <w:rStyle w:val="1"/>
        </w:rPr>
        <w:t xml:space="preserve"> в первой с</w:t>
      </w:r>
      <w:r>
        <w:rPr>
          <w:rStyle w:val="1"/>
        </w:rPr>
        <w:t>ушилке содержащаяся в продукте влага (растворитель) вытесняется паром. Получаемый конденсат удаляется уже во второй сушилке в процессе конвекционной сушки. Так достигается минимальное содержание остатков растворителя и отпадает необходимость проведения дор</w:t>
      </w:r>
      <w:r>
        <w:rPr>
          <w:rStyle w:val="1"/>
        </w:rPr>
        <w:t>огостоящего процесса циркуляционной сушки инертным газом. Эта технология используется, например, в процессе производства пектинов или полисахаридов.</w:t>
      </w:r>
    </w:p>
    <w:p w:rsidR="00257B33" w:rsidRPr="00946800" w:rsidRDefault="003520D4">
      <w:pPr>
        <w:pStyle w:val="a6"/>
        <w:framePr w:wrap="around" w:vAnchor="page" w:hAnchor="page" w:x="13964" w:y="19433"/>
        <w:shd w:val="clear" w:color="auto" w:fill="auto"/>
        <w:spacing w:line="130" w:lineRule="exact"/>
        <w:ind w:left="60"/>
        <w:rPr>
          <w:lang w:val="ru-RU"/>
        </w:rPr>
      </w:pPr>
      <w:r>
        <w:rPr>
          <w:rStyle w:val="a8"/>
          <w:lang w:val="ru-RU" w:eastAsia="ru-RU" w:bidi="ru-RU"/>
        </w:rPr>
        <w:t>11</w:t>
      </w:r>
    </w:p>
    <w:p w:rsidR="00257B33" w:rsidRPr="00946800" w:rsidRDefault="003520D4">
      <w:pPr>
        <w:pStyle w:val="a6"/>
        <w:framePr w:wrap="around" w:vAnchor="page" w:hAnchor="page" w:x="3577" w:y="19735"/>
        <w:shd w:val="clear" w:color="auto" w:fill="auto"/>
        <w:spacing w:line="130" w:lineRule="exact"/>
        <w:ind w:left="20"/>
        <w:rPr>
          <w:lang w:val="ru-RU"/>
        </w:rPr>
      </w:pPr>
      <w:hyperlink r:id="rId88" w:history="1">
        <w:r>
          <w:rPr>
            <w:rStyle w:val="a3"/>
          </w:rPr>
          <w:t>www</w:t>
        </w:r>
        <w:r w:rsidRPr="00946800">
          <w:rPr>
            <w:rStyle w:val="a3"/>
            <w:lang w:val="ru-RU"/>
          </w:rPr>
          <w:t>.</w:t>
        </w:r>
        <w:proofErr w:type="spellStart"/>
        <w:r>
          <w:rPr>
            <w:rStyle w:val="a3"/>
          </w:rPr>
          <w:t>loedige</w:t>
        </w:r>
        <w:proofErr w:type="spellEnd"/>
        <w:r w:rsidRPr="0094680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pStyle w:val="70"/>
        <w:framePr w:w="3120" w:h="1440" w:hRule="exact" w:wrap="around" w:vAnchor="page" w:hAnchor="page" w:x="3234" w:y="5059"/>
        <w:shd w:val="clear" w:color="auto" w:fill="auto"/>
        <w:spacing w:after="0" w:line="320" w:lineRule="exact"/>
      </w:pPr>
      <w:r>
        <w:rPr>
          <w:rStyle w:val="70pt"/>
        </w:rPr>
        <w:lastRenderedPageBreak/>
        <w:t>Системы сушки</w:t>
      </w:r>
    </w:p>
    <w:p w:rsidR="00257B33" w:rsidRDefault="003520D4">
      <w:pPr>
        <w:pStyle w:val="80"/>
        <w:framePr w:w="3120" w:h="1440" w:hRule="exact" w:wrap="around" w:vAnchor="page" w:hAnchor="page" w:x="3234" w:y="5059"/>
        <w:shd w:val="clear" w:color="auto" w:fill="auto"/>
        <w:spacing w:before="0"/>
      </w:pPr>
      <w:r>
        <w:rPr>
          <w:rStyle w:val="81"/>
          <w:b/>
          <w:bCs/>
        </w:rPr>
        <w:t>Только оснащенная</w:t>
      </w:r>
      <w:r>
        <w:rPr>
          <w:rStyle w:val="81"/>
          <w:b/>
          <w:bCs/>
        </w:rPr>
        <w:t xml:space="preserve"> правильным периферийным оборудованием сушилка становится эффективной производственной системой.</w:t>
      </w:r>
    </w:p>
    <w:p w:rsidR="00257B33" w:rsidRDefault="003520D4">
      <w:pPr>
        <w:pStyle w:val="50"/>
        <w:framePr w:w="3120" w:h="3178" w:hRule="exact" w:wrap="around" w:vAnchor="page" w:hAnchor="page" w:x="3224" w:y="16041"/>
        <w:shd w:val="clear" w:color="auto" w:fill="auto"/>
        <w:spacing w:after="0"/>
        <w:ind w:left="20"/>
      </w:pPr>
      <w:r>
        <w:rPr>
          <w:rStyle w:val="51"/>
          <w:b/>
          <w:bCs/>
        </w:rPr>
        <w:t>Системы сушки</w:t>
      </w:r>
    </w:p>
    <w:p w:rsidR="00257B33" w:rsidRDefault="003520D4">
      <w:pPr>
        <w:pStyle w:val="3"/>
        <w:framePr w:w="3120" w:h="3178" w:hRule="exact" w:wrap="around" w:vAnchor="page" w:hAnchor="page" w:x="3224" w:y="16041"/>
        <w:shd w:val="clear" w:color="auto" w:fill="auto"/>
        <w:spacing w:after="0"/>
        <w:ind w:left="20" w:firstLine="0"/>
      </w:pPr>
      <w:r>
        <w:rPr>
          <w:rStyle w:val="1"/>
        </w:rPr>
        <w:t xml:space="preserve">Само собой разумеется, что в программу поставок фирмы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включены не только отдельные сушилки, но и комплектные системы со всеми требуемыми </w:t>
      </w:r>
      <w:r>
        <w:rPr>
          <w:rStyle w:val="1"/>
        </w:rPr>
        <w:t xml:space="preserve">для проведения процессов сушки периферийными устройствами. Необходимость в дополнительных устройствах определяется спецификой процессов сушки и зависит от уже </w:t>
      </w:r>
      <w:proofErr w:type="gramStart"/>
      <w:r>
        <w:rPr>
          <w:rStyle w:val="1"/>
        </w:rPr>
        <w:t>имеющегося</w:t>
      </w:r>
      <w:proofErr w:type="gramEnd"/>
      <w:r>
        <w:rPr>
          <w:rStyle w:val="1"/>
        </w:rPr>
        <w:t xml:space="preserve"> на месте эксплуатации производственного</w:t>
      </w:r>
    </w:p>
    <w:p w:rsidR="00257B33" w:rsidRDefault="003520D4">
      <w:pPr>
        <w:pStyle w:val="3"/>
        <w:framePr w:w="3043" w:h="3178" w:hRule="exact" w:wrap="around" w:vAnchor="page" w:hAnchor="page" w:x="6656" w:y="16041"/>
        <w:shd w:val="clear" w:color="auto" w:fill="auto"/>
        <w:spacing w:after="0"/>
        <w:ind w:left="20" w:firstLine="0"/>
      </w:pPr>
      <w:r>
        <w:rPr>
          <w:rStyle w:val="1"/>
        </w:rPr>
        <w:t>оборудования. Системы сушки планируются и реал</w:t>
      </w:r>
      <w:r>
        <w:rPr>
          <w:rStyle w:val="1"/>
        </w:rPr>
        <w:t xml:space="preserve">изуются в зависимости от специфики проекта. Системы контактной сушки (теплопередача от нагретой стенки барабана) позволяют осуществлять простую рекуперацию влаги из продукта путем </w:t>
      </w:r>
      <w:proofErr w:type="spellStart"/>
      <w:r>
        <w:rPr>
          <w:rStyle w:val="1"/>
        </w:rPr>
        <w:t>конденсирования</w:t>
      </w:r>
      <w:proofErr w:type="spellEnd"/>
      <w:r>
        <w:rPr>
          <w:rStyle w:val="1"/>
        </w:rPr>
        <w:t xml:space="preserve"> и ее возврат в производственный процесс («закрытая система»)</w:t>
      </w:r>
      <w:r>
        <w:rPr>
          <w:rStyle w:val="1"/>
        </w:rPr>
        <w:t xml:space="preserve">. Не возникают проблемы отвода отработанного воздуха, которые практически неизбежны </w:t>
      </w:r>
      <w:proofErr w:type="gramStart"/>
      <w:r>
        <w:rPr>
          <w:rStyle w:val="1"/>
        </w:rPr>
        <w:t>из-за</w:t>
      </w:r>
      <w:proofErr w:type="gramEnd"/>
    </w:p>
    <w:p w:rsidR="00257B33" w:rsidRDefault="003520D4">
      <w:pPr>
        <w:pStyle w:val="3"/>
        <w:framePr w:w="3005" w:h="3178" w:hRule="exact" w:wrap="around" w:vAnchor="page" w:hAnchor="page" w:x="10088" w:y="16041"/>
        <w:shd w:val="clear" w:color="auto" w:fill="auto"/>
        <w:spacing w:after="0"/>
        <w:ind w:left="20" w:firstLine="0"/>
      </w:pPr>
      <w:r>
        <w:rPr>
          <w:rStyle w:val="1"/>
        </w:rPr>
        <w:t>образующегося при использовании конвективных сушилок (прямая сушка нагретым газом) большого количества сушильного газа. Особенную важность такая технология приобретае</w:t>
      </w:r>
      <w:r>
        <w:rPr>
          <w:rStyle w:val="1"/>
        </w:rPr>
        <w:t xml:space="preserve">т при работе </w:t>
      </w:r>
      <w:proofErr w:type="gramStart"/>
      <w:r>
        <w:rPr>
          <w:rStyle w:val="1"/>
        </w:rPr>
        <w:t>со</w:t>
      </w:r>
      <w:proofErr w:type="gramEnd"/>
      <w:r>
        <w:rPr>
          <w:rStyle w:val="1"/>
        </w:rPr>
        <w:t xml:space="preserve"> взрывоопасными или относящимися к отрасли защиты окружающей среды влажными продуктами, поскольку при контактной сушке паровоздушные смеси стекают и отводятся в виде конденсированных жидкостей.</w:t>
      </w:r>
    </w:p>
    <w:p w:rsidR="00257B33" w:rsidRPr="00946800" w:rsidRDefault="003520D4">
      <w:pPr>
        <w:pStyle w:val="a6"/>
        <w:framePr w:wrap="around" w:vAnchor="page" w:hAnchor="page" w:x="2581" w:y="19372"/>
        <w:shd w:val="clear" w:color="auto" w:fill="auto"/>
        <w:spacing w:line="130" w:lineRule="exact"/>
        <w:ind w:left="80"/>
        <w:rPr>
          <w:lang w:val="ru-RU"/>
        </w:rPr>
      </w:pPr>
      <w:r>
        <w:rPr>
          <w:rStyle w:val="a8"/>
          <w:lang w:val="ru-RU" w:eastAsia="ru-RU" w:bidi="ru-RU"/>
        </w:rPr>
        <w:t>12</w:t>
      </w:r>
    </w:p>
    <w:p w:rsidR="00257B33" w:rsidRPr="00946800" w:rsidRDefault="003520D4">
      <w:pPr>
        <w:pStyle w:val="a6"/>
        <w:framePr w:wrap="around" w:vAnchor="page" w:hAnchor="page" w:x="11951" w:y="19732"/>
        <w:shd w:val="clear" w:color="auto" w:fill="auto"/>
        <w:spacing w:line="130" w:lineRule="exact"/>
        <w:ind w:left="20"/>
        <w:rPr>
          <w:lang w:val="ru-RU"/>
        </w:rPr>
      </w:pPr>
      <w:hyperlink r:id="rId89" w:history="1">
        <w:r>
          <w:rPr>
            <w:rStyle w:val="a3"/>
          </w:rPr>
          <w:t>www</w:t>
        </w:r>
        <w:r w:rsidRPr="00946800">
          <w:rPr>
            <w:rStyle w:val="a3"/>
            <w:lang w:val="ru-RU"/>
          </w:rPr>
          <w:t>.</w:t>
        </w:r>
        <w:proofErr w:type="spellStart"/>
        <w:r>
          <w:rPr>
            <w:rStyle w:val="a3"/>
          </w:rPr>
          <w:t>loedige</w:t>
        </w:r>
        <w:proofErr w:type="spellEnd"/>
        <w:r w:rsidRPr="0094680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257B33" w:rsidRDefault="003520D4">
      <w:pPr>
        <w:pStyle w:val="aa"/>
        <w:framePr w:w="6576" w:h="901" w:hRule="exact" w:wrap="around" w:vAnchor="page" w:hAnchor="page" w:x="7458" w:y="9831"/>
        <w:shd w:val="clear" w:color="auto" w:fill="auto"/>
        <w:spacing w:line="197" w:lineRule="exact"/>
      </w:pPr>
      <w:r>
        <w:rPr>
          <w:rStyle w:val="ab"/>
          <w:b/>
          <w:bCs/>
        </w:rPr>
        <w:t xml:space="preserve">Сушилка </w:t>
      </w:r>
      <w:r>
        <w:rPr>
          <w:rStyle w:val="ab"/>
          <w:b/>
          <w:bCs/>
          <w:lang w:val="en-US" w:eastAsia="en-US" w:bidi="en-US"/>
        </w:rPr>
        <w:t>VT</w:t>
      </w:r>
      <w:r w:rsidRPr="00946800">
        <w:rPr>
          <w:rStyle w:val="ab"/>
          <w:b/>
          <w:bCs/>
          <w:lang w:eastAsia="en-US" w:bidi="en-US"/>
        </w:rPr>
        <w:t xml:space="preserve"> </w:t>
      </w:r>
      <w:r>
        <w:rPr>
          <w:rStyle w:val="ab"/>
          <w:b/>
          <w:bCs/>
        </w:rPr>
        <w:t xml:space="preserve">2000, оснащенная конденсатором, питателем, вакуумным насосом и системой управления. Установка монтируется фирмой </w:t>
      </w:r>
      <w:proofErr w:type="spellStart"/>
      <w:r>
        <w:rPr>
          <w:rStyle w:val="ab"/>
          <w:b/>
          <w:bCs/>
        </w:rPr>
        <w:t>Ледиге</w:t>
      </w:r>
      <w:proofErr w:type="spellEnd"/>
      <w:r>
        <w:rPr>
          <w:rStyle w:val="ab"/>
          <w:b/>
          <w:bCs/>
        </w:rPr>
        <w:t xml:space="preserve"> на станине, производятся комплектные подключения трубопроводов, кабелей, тестирование и только потом готовая «под ключ</w:t>
      </w:r>
      <w:r>
        <w:rPr>
          <w:rStyle w:val="ab"/>
          <w:b/>
          <w:bCs/>
        </w:rPr>
        <w:t>» установка отправляется клиенту.</w:t>
      </w:r>
    </w:p>
    <w:p w:rsidR="00257B33" w:rsidRDefault="003520D4">
      <w:pPr>
        <w:framePr w:wrap="none" w:vAnchor="page" w:hAnchor="page" w:x="2883" w:y="1100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"C:\\Users\\роман\\Documents\\распознано\\media\\image36.jpeg"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60" type="#_x0000_t75" style="width:543.35pt;height:241.1pt">
            <v:imagedata r:id="rId90" r:href="rId91"/>
          </v:shape>
        </w:pict>
      </w:r>
      <w:r>
        <w:fldChar w:fldCharType="end"/>
      </w:r>
    </w:p>
    <w:p w:rsidR="00257B33" w:rsidRDefault="003520D4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62" type="#_x0000_t75" style="position:absolute;margin-left:166.9pt;margin-top:213.05pt;width:545.75pt;height:274.55pt;z-index:-251661824;mso-wrap-distance-left:5pt;mso-wrap-distance-right:5pt;mso-position-horizontal-relative:page;mso-position-vertical-relative:page" wrapcoords="0 0">
            <v:imagedata r:id="rId92" o:title="image37"/>
            <w10:wrap anchorx="page" anchory="page"/>
          </v:shape>
        </w:pict>
      </w:r>
    </w:p>
    <w:p w:rsidR="00257B33" w:rsidRDefault="003520D4">
      <w:pPr>
        <w:rPr>
          <w:sz w:val="2"/>
          <w:szCs w:val="2"/>
        </w:rPr>
      </w:pPr>
      <w:r>
        <w:lastRenderedPageBreak/>
        <w:pict>
          <v:rect id="_x0000_s1081" style="position:absolute;margin-left:167.95pt;margin-top:307.75pt;width:159.35pt;height:110.15pt;z-index:-251660800;mso-position-horizontal-relative:page;mso-position-vertical-relative:page" stroked="f">
            <w10:wrap anchorx="page" anchory="page"/>
          </v:rect>
        </w:pict>
      </w:r>
      <w:r>
        <w:pict>
          <v:rect id="_x0000_s1080" style="position:absolute;margin-left:510.95pt;margin-top:307.75pt;width:159.35pt;height:112.3pt;z-index:-251659776;mso-position-horizontal-relative:page;mso-position-vertical-relative:page" stroked="f">
            <w10:wrap anchorx="page" anchory="page"/>
          </v:rect>
        </w:pict>
      </w:r>
    </w:p>
    <w:p w:rsidR="00257B33" w:rsidRDefault="003520D4">
      <w:pPr>
        <w:pStyle w:val="50"/>
        <w:framePr w:w="3158" w:h="3687" w:hRule="exact" w:wrap="around" w:vAnchor="page" w:hAnchor="page" w:x="3327" w:y="4452"/>
        <w:shd w:val="clear" w:color="auto" w:fill="auto"/>
        <w:spacing w:after="0"/>
        <w:ind w:left="100"/>
      </w:pPr>
      <w:r>
        <w:rPr>
          <w:rStyle w:val="51"/>
          <w:b/>
          <w:bCs/>
        </w:rPr>
        <w:t>Конденсатор</w:t>
      </w:r>
    </w:p>
    <w:p w:rsidR="00257B33" w:rsidRDefault="003520D4">
      <w:pPr>
        <w:pStyle w:val="3"/>
        <w:framePr w:w="3158" w:h="3687" w:hRule="exact" w:wrap="around" w:vAnchor="page" w:hAnchor="page" w:x="3327" w:y="4452"/>
        <w:shd w:val="clear" w:color="auto" w:fill="auto"/>
        <w:spacing w:after="0"/>
        <w:ind w:left="100" w:right="120" w:firstLine="0"/>
      </w:pPr>
      <w:r>
        <w:rPr>
          <w:rStyle w:val="1"/>
        </w:rPr>
        <w:t>Поскольку паровоздушные смеси</w:t>
      </w:r>
    </w:p>
    <w:p w:rsidR="00257B33" w:rsidRDefault="003520D4">
      <w:pPr>
        <w:pStyle w:val="3"/>
        <w:framePr w:w="3158" w:h="3687" w:hRule="exact" w:wrap="around" w:vAnchor="page" w:hAnchor="page" w:x="3327" w:y="4452"/>
        <w:shd w:val="clear" w:color="auto" w:fill="auto"/>
        <w:spacing w:after="0"/>
        <w:ind w:left="100" w:right="120" w:firstLine="0"/>
      </w:pPr>
      <w:r>
        <w:rPr>
          <w:rStyle w:val="1"/>
        </w:rPr>
        <w:t>не должны попадать в окружающую</w:t>
      </w:r>
      <w:r>
        <w:rPr>
          <w:rStyle w:val="1"/>
        </w:rPr>
        <w:br/>
        <w:t xml:space="preserve">среду в виде </w:t>
      </w:r>
      <w:r>
        <w:rPr>
          <w:rStyle w:val="1"/>
        </w:rPr>
        <w:t>отработанного воздуха,</w:t>
      </w:r>
      <w:r>
        <w:rPr>
          <w:rStyle w:val="1"/>
        </w:rPr>
        <w:br/>
        <w:t>их следует конденсировать. Процесс</w:t>
      </w:r>
      <w:r>
        <w:rPr>
          <w:rStyle w:val="1"/>
        </w:rPr>
        <w:br/>
        <w:t>происходит в теплообменнике</w:t>
      </w:r>
      <w:r>
        <w:rPr>
          <w:rStyle w:val="1"/>
        </w:rPr>
        <w:br/>
        <w:t>(конденсаторе), охлаждаемом в</w:t>
      </w:r>
      <w:r>
        <w:rPr>
          <w:rStyle w:val="1"/>
        </w:rPr>
        <w:br/>
        <w:t>основном холодной водой. Во</w:t>
      </w:r>
      <w:r>
        <w:rPr>
          <w:rStyle w:val="1"/>
        </w:rPr>
        <w:br/>
        <w:t>многих технологиях сушки</w:t>
      </w:r>
      <w:r>
        <w:rPr>
          <w:rStyle w:val="1"/>
        </w:rPr>
        <w:br/>
        <w:t>конденсат не отводится, а снова</w:t>
      </w:r>
      <w:r>
        <w:rPr>
          <w:rStyle w:val="1"/>
        </w:rPr>
        <w:br/>
        <w:t>подается в производственный</w:t>
      </w:r>
      <w:r>
        <w:rPr>
          <w:rStyle w:val="1"/>
        </w:rPr>
        <w:br/>
        <w:t>процесс. В большинстве случ</w:t>
      </w:r>
      <w:r>
        <w:rPr>
          <w:rStyle w:val="1"/>
        </w:rPr>
        <w:t>аев</w:t>
      </w:r>
      <w:r>
        <w:rPr>
          <w:rStyle w:val="1"/>
        </w:rPr>
        <w:br/>
        <w:t>конденсат может использоваться в</w:t>
      </w:r>
      <w:r>
        <w:rPr>
          <w:rStyle w:val="1"/>
        </w:rPr>
        <w:br/>
        <w:t>качестве полноценного материала</w:t>
      </w:r>
      <w:r>
        <w:rPr>
          <w:rStyle w:val="1"/>
        </w:rPr>
        <w:br/>
        <w:t>для дальнейших процессов.</w:t>
      </w:r>
    </w:p>
    <w:p w:rsidR="00257B33" w:rsidRDefault="003520D4">
      <w:pPr>
        <w:pStyle w:val="50"/>
        <w:framePr w:w="2928" w:h="1258" w:hRule="exact" w:wrap="around" w:vAnchor="page" w:hAnchor="page" w:x="6754" w:y="4480"/>
        <w:shd w:val="clear" w:color="auto" w:fill="auto"/>
        <w:spacing w:after="0"/>
        <w:ind w:left="100"/>
      </w:pPr>
      <w:r>
        <w:rPr>
          <w:rStyle w:val="51"/>
          <w:b/>
          <w:bCs/>
        </w:rPr>
        <w:t>Накопитель конденсата</w:t>
      </w:r>
    </w:p>
    <w:p w:rsidR="00257B33" w:rsidRDefault="003520D4">
      <w:pPr>
        <w:pStyle w:val="3"/>
        <w:framePr w:w="2928" w:h="1258" w:hRule="exact" w:wrap="around" w:vAnchor="page" w:hAnchor="page" w:x="6754" w:y="4480"/>
        <w:shd w:val="clear" w:color="auto" w:fill="auto"/>
        <w:spacing w:after="0"/>
        <w:ind w:left="100" w:right="100" w:firstLine="0"/>
      </w:pPr>
      <w:r>
        <w:rPr>
          <w:rStyle w:val="1"/>
        </w:rPr>
        <w:t>Конденсат собирается на охлаждаемой поверхности конденсатора и стекает или капает в накопительную емкость.</w:t>
      </w:r>
    </w:p>
    <w:p w:rsidR="00257B33" w:rsidRDefault="003520D4">
      <w:pPr>
        <w:pStyle w:val="50"/>
        <w:framePr w:w="3110" w:h="2938" w:hRule="exact" w:wrap="around" w:vAnchor="page" w:hAnchor="page" w:x="10172" w:y="4480"/>
        <w:shd w:val="clear" w:color="auto" w:fill="auto"/>
        <w:spacing w:after="0"/>
        <w:ind w:left="100"/>
      </w:pPr>
      <w:r>
        <w:rPr>
          <w:rStyle w:val="51"/>
          <w:b/>
          <w:bCs/>
        </w:rPr>
        <w:t>Вакуумный насос</w:t>
      </w:r>
    </w:p>
    <w:p w:rsidR="00257B33" w:rsidRDefault="003520D4">
      <w:pPr>
        <w:pStyle w:val="3"/>
        <w:framePr w:w="3110" w:h="2938" w:hRule="exact" w:wrap="around" w:vAnchor="page" w:hAnchor="page" w:x="10172" w:y="4480"/>
        <w:shd w:val="clear" w:color="auto" w:fill="auto"/>
        <w:spacing w:after="0"/>
        <w:ind w:left="100" w:right="100" w:firstLine="0"/>
      </w:pPr>
      <w:r>
        <w:rPr>
          <w:rStyle w:val="1"/>
        </w:rPr>
        <w:t>Для улучшения вы</w:t>
      </w:r>
      <w:r>
        <w:rPr>
          <w:rStyle w:val="1"/>
        </w:rPr>
        <w:t>паривания и для снижения температуры продукта сушка производится в вакууме. Вакуум понижает температуру кипения влаги продукта и способствует удалению паровоздушных смесей из сушилки. В качестве вакуумных насосов в зависимости от специфики применения испол</w:t>
      </w:r>
      <w:r>
        <w:rPr>
          <w:rStyle w:val="1"/>
        </w:rPr>
        <w:t>ьзуются разные типы насосов.</w:t>
      </w:r>
    </w:p>
    <w:p w:rsidR="00257B33" w:rsidRDefault="003520D4">
      <w:pPr>
        <w:pStyle w:val="50"/>
        <w:framePr w:w="2952" w:h="3169" w:hRule="exact" w:wrap="around" w:vAnchor="page" w:hAnchor="page" w:x="3380" w:y="14810"/>
        <w:shd w:val="clear" w:color="auto" w:fill="auto"/>
        <w:spacing w:after="0"/>
        <w:ind w:left="20"/>
      </w:pPr>
      <w:r>
        <w:rPr>
          <w:rStyle w:val="51"/>
          <w:b/>
          <w:bCs/>
        </w:rPr>
        <w:t>Управление</w:t>
      </w:r>
    </w:p>
    <w:p w:rsidR="00257B33" w:rsidRDefault="003520D4">
      <w:pPr>
        <w:pStyle w:val="3"/>
        <w:framePr w:w="2952" w:h="3169" w:hRule="exact" w:wrap="around" w:vAnchor="page" w:hAnchor="page" w:x="3380" w:y="14810"/>
        <w:shd w:val="clear" w:color="auto" w:fill="auto"/>
        <w:spacing w:after="0"/>
        <w:ind w:left="20" w:firstLine="0"/>
      </w:pPr>
      <w:r>
        <w:rPr>
          <w:rStyle w:val="1"/>
        </w:rPr>
        <w:t>Большинство процессов сушки</w:t>
      </w:r>
      <w:r>
        <w:rPr>
          <w:rStyle w:val="1"/>
        </w:rPr>
        <w:br/>
        <w:t xml:space="preserve">проходят </w:t>
      </w:r>
      <w:proofErr w:type="spellStart"/>
      <w:r>
        <w:rPr>
          <w:rStyle w:val="1"/>
        </w:rPr>
        <w:t>автоматизированно</w:t>
      </w:r>
      <w:proofErr w:type="spellEnd"/>
      <w:r>
        <w:rPr>
          <w:rStyle w:val="1"/>
        </w:rPr>
        <w:t>.</w:t>
      </w:r>
      <w:r>
        <w:rPr>
          <w:rStyle w:val="1"/>
        </w:rPr>
        <w:br/>
        <w:t>Программы гарантируют высокую</w:t>
      </w:r>
      <w:r>
        <w:rPr>
          <w:rStyle w:val="1"/>
        </w:rPr>
        <w:br/>
        <w:t>точность воспроизведения</w:t>
      </w:r>
    </w:p>
    <w:p w:rsidR="00257B33" w:rsidRDefault="003520D4">
      <w:pPr>
        <w:pStyle w:val="3"/>
        <w:framePr w:w="2952" w:h="3169" w:hRule="exact" w:wrap="around" w:vAnchor="page" w:hAnchor="page" w:x="3380" w:y="14810"/>
        <w:shd w:val="clear" w:color="auto" w:fill="auto"/>
        <w:spacing w:after="0"/>
        <w:ind w:left="20" w:firstLine="0"/>
      </w:pPr>
      <w:r>
        <w:rPr>
          <w:rStyle w:val="1"/>
        </w:rPr>
        <w:t>достигнутого качества получаемой</w:t>
      </w:r>
      <w:r>
        <w:rPr>
          <w:rStyle w:val="1"/>
        </w:rPr>
        <w:br/>
        <w:t>продукции. Автоматизированное</w:t>
      </w:r>
      <w:r>
        <w:rPr>
          <w:rStyle w:val="1"/>
        </w:rPr>
        <w:br/>
        <w:t>управление дает дополнительную</w:t>
      </w:r>
      <w:r>
        <w:rPr>
          <w:rStyle w:val="1"/>
        </w:rPr>
        <w:br/>
        <w:t>возможность</w:t>
      </w:r>
      <w:r>
        <w:rPr>
          <w:rStyle w:val="1"/>
        </w:rPr>
        <w:t xml:space="preserve"> наилучшего</w:t>
      </w:r>
      <w:r>
        <w:rPr>
          <w:rStyle w:val="1"/>
        </w:rPr>
        <w:br/>
        <w:t>интегрирования в общий</w:t>
      </w:r>
      <w:r>
        <w:rPr>
          <w:rStyle w:val="1"/>
        </w:rPr>
        <w:br/>
        <w:t>производственный процесс и</w:t>
      </w:r>
      <w:r>
        <w:rPr>
          <w:rStyle w:val="1"/>
        </w:rPr>
        <w:br/>
        <w:t>постоянного контроля всех</w:t>
      </w:r>
      <w:r>
        <w:rPr>
          <w:rStyle w:val="1"/>
        </w:rPr>
        <w:br/>
        <w:t>параметров.</w:t>
      </w:r>
    </w:p>
    <w:p w:rsidR="00257B33" w:rsidRDefault="003520D4">
      <w:pPr>
        <w:pStyle w:val="50"/>
        <w:framePr w:w="3096" w:h="4129" w:hRule="exact" w:wrap="around" w:vAnchor="page" w:hAnchor="page" w:x="6812" w:y="14810"/>
        <w:shd w:val="clear" w:color="auto" w:fill="auto"/>
        <w:spacing w:after="0"/>
        <w:ind w:left="20"/>
      </w:pPr>
      <w:r>
        <w:rPr>
          <w:rStyle w:val="51"/>
          <w:b/>
          <w:bCs/>
        </w:rPr>
        <w:t>Трубопроводы /</w:t>
      </w:r>
    </w:p>
    <w:p w:rsidR="00257B33" w:rsidRDefault="003520D4">
      <w:pPr>
        <w:pStyle w:val="50"/>
        <w:framePr w:w="3096" w:h="4129" w:hRule="exact" w:wrap="around" w:vAnchor="page" w:hAnchor="page" w:x="6812" w:y="14810"/>
        <w:shd w:val="clear" w:color="auto" w:fill="auto"/>
        <w:spacing w:after="0"/>
        <w:ind w:left="20"/>
      </w:pPr>
      <w:r>
        <w:rPr>
          <w:rStyle w:val="51"/>
          <w:b/>
          <w:bCs/>
        </w:rPr>
        <w:t>Кабельные соединения</w:t>
      </w:r>
    </w:p>
    <w:p w:rsidR="00257B33" w:rsidRDefault="003520D4">
      <w:pPr>
        <w:pStyle w:val="3"/>
        <w:framePr w:w="3096" w:h="4129" w:hRule="exact" w:wrap="around" w:vAnchor="page" w:hAnchor="page" w:x="6812" w:y="14810"/>
        <w:shd w:val="clear" w:color="auto" w:fill="auto"/>
        <w:spacing w:after="0"/>
        <w:ind w:left="20" w:right="20" w:firstLine="0"/>
      </w:pPr>
      <w:r>
        <w:rPr>
          <w:rStyle w:val="1"/>
        </w:rPr>
        <w:t>После сборки периферийные элементы требуется соединить соответствующими трубопроводами и оснастить арматурами. Для автом</w:t>
      </w:r>
      <w:r>
        <w:rPr>
          <w:rStyle w:val="1"/>
        </w:rPr>
        <w:t>атизации процесса часто требуется монтаж сложного кабельного соединения. При производстве небольших машин кабеля и трубопроводы устанавливаются на заводе, установка поставляется клиенту как комплексный узел. Большие машины должны оснащаться кабелями и труб</w:t>
      </w:r>
      <w:r>
        <w:rPr>
          <w:rStyle w:val="1"/>
        </w:rPr>
        <w:t>опроводами уже на месте планируемой эксплуатации.</w:t>
      </w:r>
    </w:p>
    <w:p w:rsidR="00257B33" w:rsidRDefault="003520D4">
      <w:pPr>
        <w:pStyle w:val="50"/>
        <w:framePr w:w="3125" w:h="3169" w:hRule="exact" w:wrap="around" w:vAnchor="page" w:hAnchor="page" w:x="10244" w:y="14810"/>
        <w:shd w:val="clear" w:color="auto" w:fill="auto"/>
        <w:spacing w:after="0"/>
        <w:ind w:left="20"/>
      </w:pPr>
      <w:r>
        <w:rPr>
          <w:rStyle w:val="51"/>
          <w:b/>
          <w:bCs/>
        </w:rPr>
        <w:t>Монтаж / Ввод в эксплуатацию</w:t>
      </w:r>
    </w:p>
    <w:p w:rsidR="00257B33" w:rsidRDefault="003520D4">
      <w:pPr>
        <w:pStyle w:val="3"/>
        <w:framePr w:w="3125" w:h="3169" w:hRule="exact" w:wrap="around" w:vAnchor="page" w:hAnchor="page" w:x="10244" w:y="14810"/>
        <w:shd w:val="clear" w:color="auto" w:fill="auto"/>
        <w:spacing w:after="0"/>
        <w:ind w:left="20" w:firstLine="0"/>
      </w:pPr>
      <w:r>
        <w:rPr>
          <w:rStyle w:val="1"/>
        </w:rPr>
        <w:t xml:space="preserve">Фирма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не только поставляет сушильные установки, но и осуществляет также их монтаж и ввод в эксплуатацию. Во время проведения пуска оборудования в эксплуатацию операторы и</w:t>
      </w:r>
      <w:r>
        <w:rPr>
          <w:rStyle w:val="1"/>
        </w:rPr>
        <w:t xml:space="preserve"> обслуживающий персонал клиента приобретают опыт работы с машинами. Существует возможность предварительного обучения обслуживающего персонала клиента в нашем техникуме.</w:t>
      </w:r>
    </w:p>
    <w:p w:rsidR="00257B33" w:rsidRDefault="003520D4">
      <w:pPr>
        <w:pStyle w:val="a6"/>
        <w:framePr w:wrap="around" w:vAnchor="page" w:hAnchor="page" w:x="13724" w:y="18670"/>
        <w:shd w:val="clear" w:color="auto" w:fill="auto"/>
        <w:spacing w:line="130" w:lineRule="exact"/>
        <w:ind w:left="80"/>
      </w:pPr>
      <w:r>
        <w:rPr>
          <w:rStyle w:val="a8"/>
          <w:lang w:val="ru-RU" w:eastAsia="ru-RU" w:bidi="ru-RU"/>
        </w:rPr>
        <w:t>13</w:t>
      </w:r>
    </w:p>
    <w:p w:rsidR="00257B33" w:rsidRDefault="003520D4">
      <w:pPr>
        <w:pStyle w:val="a6"/>
        <w:framePr w:wrap="around" w:vAnchor="page" w:hAnchor="page" w:x="3356" w:y="18972"/>
        <w:shd w:val="clear" w:color="auto" w:fill="auto"/>
        <w:spacing w:line="130" w:lineRule="exact"/>
        <w:ind w:left="20"/>
      </w:pPr>
      <w:hyperlink r:id="rId93" w:history="1">
        <w:r>
          <w:rPr>
            <w:rStyle w:val="a3"/>
          </w:rPr>
          <w:t>www.loedige.de</w:t>
        </w:r>
      </w:hyperlink>
    </w:p>
    <w:p w:rsidR="00257B33" w:rsidRDefault="003520D4">
      <w:pPr>
        <w:framePr w:wrap="none" w:vAnchor="page" w:hAnchor="page" w:x="2914" w:y="444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"C:\\Users\\роман\\Documents\\распознано\\media\\image38.jpeg"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61" type="#_x0000_t75" style="width:22.6pt;height:25.95pt">
            <v:imagedata r:id="rId94" r:href="rId95"/>
          </v:shape>
        </w:pict>
      </w:r>
      <w:r>
        <w:fldChar w:fldCharType="end"/>
      </w:r>
    </w:p>
    <w:p w:rsidR="00257B33" w:rsidRDefault="003520D4">
      <w:pPr>
        <w:framePr w:wrap="none" w:vAnchor="page" w:hAnchor="page" w:x="6303" w:y="438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"C:\\Users\\роман\\Documents\\распознано\\media\\image39.jpeg"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62" type="#_x0000_t75" style="width:22.6pt;height:31.8pt">
            <v:imagedata r:id="rId96" r:href="rId97"/>
          </v:shape>
        </w:pict>
      </w:r>
      <w:r>
        <w:fldChar w:fldCharType="end"/>
      </w:r>
    </w:p>
    <w:p w:rsidR="00257B33" w:rsidRDefault="003520D4">
      <w:pPr>
        <w:framePr w:wrap="none" w:vAnchor="page" w:hAnchor="page" w:x="9735" w:y="439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</w:instrText>
      </w:r>
      <w:r>
        <w:instrText>спознано\\media\\image40.jpeg"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63" type="#_x0000_t75" style="width:22.6pt;height:32.65pt">
            <v:imagedata r:id="rId98" r:href="rId99"/>
          </v:shape>
        </w:pict>
      </w:r>
      <w:r>
        <w:fldChar w:fldCharType="end"/>
      </w:r>
    </w:p>
    <w:p w:rsidR="00257B33" w:rsidRDefault="003520D4">
      <w:pPr>
        <w:framePr w:wrap="none" w:vAnchor="page" w:hAnchor="page" w:x="2847" w:y="1481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"C:\\Users\\роман\\Documents\\распознано\\media\\image41.jpeg"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64" type="#_x0000_t75" style="width:24.3pt;height:24.3pt">
            <v:imagedata r:id="rId100" r:href="rId101"/>
          </v:shape>
        </w:pict>
      </w:r>
      <w:r>
        <w:fldChar w:fldCharType="end"/>
      </w:r>
    </w:p>
    <w:p w:rsidR="00257B33" w:rsidRDefault="003520D4">
      <w:pPr>
        <w:framePr w:wrap="none" w:vAnchor="page" w:hAnchor="page" w:x="6327" w:y="1478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"C:\\Users\\роман\\Documents\\распознано\\media\\image42.jpeg" \* MERGEFORMATINE</w:instrText>
      </w:r>
      <w:r>
        <w:instrText>T</w:instrText>
      </w:r>
      <w:r>
        <w:instrText xml:space="preserve"> </w:instrText>
      </w:r>
      <w:r>
        <w:fldChar w:fldCharType="separate"/>
      </w:r>
      <w:r w:rsidR="00946800">
        <w:pict>
          <v:shape id="_x0000_i1065" type="#_x0000_t75" style="width:22.6pt;height:26.8pt">
            <v:imagedata r:id="rId102" r:href="rId103"/>
          </v:shape>
        </w:pict>
      </w:r>
      <w:r>
        <w:fldChar w:fldCharType="end"/>
      </w:r>
    </w:p>
    <w:p w:rsidR="00257B33" w:rsidRDefault="003520D4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68" type="#_x0000_t75" style="position:absolute;margin-left:173.95pt;margin-top:392pt;width:512.65pt;height:322.55pt;z-index:-251658752;mso-wrap-distance-left:5pt;mso-wrap-distance-right:5pt;mso-position-horizontal-relative:page;mso-position-vertical-relative:page" wrapcoords="0 0">
            <v:imagedata r:id="rId104" o:title="image43"/>
            <w10:wrap anchorx="page" anchory="page"/>
          </v:shape>
        </w:pict>
      </w:r>
    </w:p>
    <w:p w:rsidR="00257B33" w:rsidRDefault="003520D4">
      <w:pPr>
        <w:pStyle w:val="60"/>
        <w:framePr w:w="11347" w:h="1891" w:hRule="exact" w:wrap="around" w:vAnchor="page" w:hAnchor="page" w:x="2777" w:y="4896"/>
        <w:shd w:val="clear" w:color="auto" w:fill="auto"/>
        <w:ind w:left="514" w:right="60"/>
      </w:pPr>
      <w:r>
        <w:rPr>
          <w:rStyle w:val="61"/>
        </w:rPr>
        <w:lastRenderedPageBreak/>
        <w:t>Варианты</w:t>
      </w:r>
      <w:r>
        <w:rPr>
          <w:rStyle w:val="61"/>
        </w:rPr>
        <w:br/>
        <w:t>лопастных</w:t>
      </w:r>
      <w:r>
        <w:rPr>
          <w:rStyle w:val="61"/>
        </w:rPr>
        <w:br/>
        <w:t>сушилок</w:t>
      </w:r>
      <w:r>
        <w:rPr>
          <w:rStyle w:val="61"/>
        </w:rPr>
        <w:br/>
      </w:r>
      <w:r>
        <w:rPr>
          <w:rStyle w:val="61"/>
          <w:lang w:val="en-US" w:eastAsia="en-US" w:bidi="en-US"/>
        </w:rPr>
        <w:t>DRUVATHERM</w:t>
      </w:r>
      <w:r w:rsidRPr="00946800">
        <w:rPr>
          <w:rStyle w:val="61"/>
          <w:lang w:eastAsia="en-US" w:bidi="en-US"/>
        </w:rPr>
        <w:t>®</w:t>
      </w:r>
      <w:r w:rsidRPr="00946800">
        <w:rPr>
          <w:rStyle w:val="61"/>
          <w:lang w:eastAsia="en-US" w:bidi="en-US"/>
        </w:rPr>
        <w:br/>
      </w:r>
      <w:r>
        <w:rPr>
          <w:rStyle w:val="61"/>
        </w:rPr>
        <w:t xml:space="preserve">фирмы </w:t>
      </w:r>
      <w:proofErr w:type="spellStart"/>
      <w:r>
        <w:rPr>
          <w:rStyle w:val="61"/>
        </w:rPr>
        <w:t>Ледиге</w:t>
      </w:r>
      <w:proofErr w:type="spellEnd"/>
    </w:p>
    <w:p w:rsidR="00257B33" w:rsidRDefault="003520D4">
      <w:pPr>
        <w:pStyle w:val="aa"/>
        <w:framePr w:w="1632" w:h="998" w:hRule="exact" w:wrap="around" w:vAnchor="page" w:hAnchor="page" w:x="12142" w:y="8232"/>
        <w:shd w:val="clear" w:color="auto" w:fill="auto"/>
        <w:spacing w:line="240" w:lineRule="exact"/>
      </w:pPr>
      <w:r>
        <w:rPr>
          <w:rStyle w:val="ab"/>
          <w:b/>
          <w:bCs/>
        </w:rPr>
        <w:t xml:space="preserve">Сушилка </w:t>
      </w:r>
      <w:r>
        <w:rPr>
          <w:rStyle w:val="ab"/>
          <w:b/>
          <w:bCs/>
          <w:lang w:val="en-US" w:eastAsia="en-US" w:bidi="en-US"/>
        </w:rPr>
        <w:t>VTA</w:t>
      </w:r>
      <w:r w:rsidRPr="00946800">
        <w:rPr>
          <w:rStyle w:val="ab"/>
          <w:b/>
          <w:bCs/>
          <w:lang w:eastAsia="en-US" w:bidi="en-US"/>
        </w:rPr>
        <w:t xml:space="preserve"> </w:t>
      </w:r>
      <w:r>
        <w:rPr>
          <w:rStyle w:val="ab"/>
          <w:b/>
          <w:bCs/>
        </w:rPr>
        <w:t>2000 для производства фармацевтических продуктов</w:t>
      </w:r>
    </w:p>
    <w:p w:rsidR="00257B33" w:rsidRDefault="003520D4">
      <w:pPr>
        <w:pStyle w:val="aa"/>
        <w:framePr w:wrap="around" w:vAnchor="page" w:hAnchor="page" w:x="9377" w:y="10445"/>
        <w:shd w:val="clear" w:color="auto" w:fill="auto"/>
        <w:spacing w:line="140" w:lineRule="exact"/>
      </w:pPr>
      <w:r>
        <w:rPr>
          <w:rStyle w:val="ab"/>
          <w:b/>
          <w:bCs/>
          <w:lang w:val="en-US" w:eastAsia="en-US" w:bidi="en-US"/>
        </w:rPr>
        <w:t>VTA</w:t>
      </w:r>
      <w:r w:rsidRPr="00946800">
        <w:rPr>
          <w:rStyle w:val="ab"/>
          <w:b/>
          <w:bCs/>
          <w:lang w:eastAsia="en-US" w:bidi="en-US"/>
        </w:rPr>
        <w:t xml:space="preserve"> </w:t>
      </w:r>
      <w:r>
        <w:rPr>
          <w:rStyle w:val="ab"/>
          <w:b/>
          <w:bCs/>
        </w:rPr>
        <w:t>300 для сушки основных материалов</w:t>
      </w:r>
    </w:p>
    <w:p w:rsidR="00257B33" w:rsidRPr="00946800" w:rsidRDefault="003520D4">
      <w:pPr>
        <w:pStyle w:val="a6"/>
        <w:framePr w:wrap="around" w:vAnchor="page" w:hAnchor="page" w:x="2715" w:y="19286"/>
        <w:shd w:val="clear" w:color="auto" w:fill="auto"/>
        <w:spacing w:line="130" w:lineRule="exact"/>
        <w:ind w:left="80"/>
        <w:rPr>
          <w:lang w:val="ru-RU"/>
        </w:rPr>
      </w:pPr>
      <w:r>
        <w:rPr>
          <w:rStyle w:val="a7"/>
          <w:lang w:val="ru-RU" w:eastAsia="ru-RU" w:bidi="ru-RU"/>
        </w:rPr>
        <w:t>14</w:t>
      </w:r>
    </w:p>
    <w:p w:rsidR="00257B33" w:rsidRDefault="003520D4">
      <w:pPr>
        <w:framePr w:wrap="none" w:vAnchor="page" w:hAnchor="page" w:x="4913" w:y="1548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"C:\\Users\\роман\\Documents\\распознано\\media\\image44.jpeg"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66" type="#_x0000_t75" style="width:216.85pt;height:191.7pt">
            <v:imagedata r:id="rId105" r:href="rId106"/>
          </v:shape>
        </w:pict>
      </w:r>
      <w:r>
        <w:fldChar w:fldCharType="end"/>
      </w:r>
    </w:p>
    <w:p w:rsidR="00257B33" w:rsidRDefault="003520D4">
      <w:pPr>
        <w:pStyle w:val="aa"/>
        <w:framePr w:w="2654" w:h="758" w:hRule="exact" w:wrap="around" w:vAnchor="page" w:hAnchor="page" w:x="9291" w:y="15912"/>
        <w:shd w:val="clear" w:color="auto" w:fill="auto"/>
        <w:spacing w:line="240" w:lineRule="exact"/>
      </w:pPr>
      <w:r>
        <w:rPr>
          <w:rStyle w:val="ab"/>
          <w:b/>
          <w:bCs/>
        </w:rPr>
        <w:t xml:space="preserve">Особая форма сушилки </w:t>
      </w:r>
      <w:r>
        <w:rPr>
          <w:rStyle w:val="ab"/>
          <w:b/>
          <w:bCs/>
          <w:lang w:val="en-US" w:eastAsia="en-US" w:bidi="en-US"/>
        </w:rPr>
        <w:t>HVT</w:t>
      </w:r>
      <w:r w:rsidRPr="00946800">
        <w:rPr>
          <w:rStyle w:val="ab"/>
          <w:b/>
          <w:bCs/>
          <w:lang w:eastAsia="en-US" w:bidi="en-US"/>
        </w:rPr>
        <w:t xml:space="preserve"> </w:t>
      </w:r>
      <w:r>
        <w:rPr>
          <w:rStyle w:val="ab"/>
          <w:b/>
          <w:bCs/>
        </w:rPr>
        <w:t>50</w:t>
      </w:r>
    </w:p>
    <w:p w:rsidR="00257B33" w:rsidRDefault="003520D4">
      <w:pPr>
        <w:pStyle w:val="aa"/>
        <w:framePr w:w="2654" w:h="758" w:hRule="exact" w:wrap="around" w:vAnchor="page" w:hAnchor="page" w:x="9291" w:y="15912"/>
        <w:shd w:val="clear" w:color="auto" w:fill="auto"/>
        <w:spacing w:line="240" w:lineRule="exact"/>
      </w:pPr>
      <w:r>
        <w:rPr>
          <w:rStyle w:val="ab"/>
          <w:b/>
          <w:bCs/>
        </w:rPr>
        <w:t>для работы при давлении 10</w:t>
      </w:r>
      <w:r>
        <w:rPr>
          <w:rStyle w:val="ab"/>
          <w:b/>
          <w:bCs/>
          <w:vertAlign w:val="superscript"/>
        </w:rPr>
        <w:t>-8</w:t>
      </w:r>
      <w:r>
        <w:rPr>
          <w:rStyle w:val="ab"/>
          <w:b/>
          <w:bCs/>
        </w:rPr>
        <w:t xml:space="preserve"> бар</w:t>
      </w:r>
      <w:r>
        <w:rPr>
          <w:rStyle w:val="ab"/>
          <w:b/>
          <w:bCs/>
        </w:rPr>
        <w:br/>
        <w:t>и температуре 500</w:t>
      </w:r>
      <w:proofErr w:type="gramStart"/>
      <w:r>
        <w:rPr>
          <w:rStyle w:val="ab"/>
          <w:b/>
          <w:bCs/>
        </w:rPr>
        <w:t xml:space="preserve"> °С</w:t>
      </w:r>
      <w:proofErr w:type="gramEnd"/>
    </w:p>
    <w:p w:rsidR="00257B33" w:rsidRDefault="003520D4">
      <w:pPr>
        <w:pStyle w:val="aa"/>
        <w:framePr w:w="2592" w:h="537" w:hRule="exact" w:wrap="around" w:vAnchor="page" w:hAnchor="page" w:x="9329" w:y="18533"/>
        <w:shd w:val="clear" w:color="auto" w:fill="auto"/>
        <w:spacing w:line="240" w:lineRule="exact"/>
        <w:jc w:val="both"/>
      </w:pPr>
      <w:r>
        <w:rPr>
          <w:rStyle w:val="ab"/>
          <w:b/>
          <w:bCs/>
        </w:rPr>
        <w:t xml:space="preserve">Комплектная установка </w:t>
      </w:r>
      <w:r>
        <w:rPr>
          <w:rStyle w:val="ab"/>
          <w:b/>
          <w:bCs/>
          <w:lang w:val="en-US" w:eastAsia="en-US" w:bidi="en-US"/>
        </w:rPr>
        <w:t>VT</w:t>
      </w:r>
      <w:r w:rsidRPr="00946800">
        <w:rPr>
          <w:rStyle w:val="ab"/>
          <w:b/>
          <w:bCs/>
          <w:lang w:eastAsia="en-US" w:bidi="en-US"/>
        </w:rPr>
        <w:t xml:space="preserve"> </w:t>
      </w:r>
      <w:r>
        <w:rPr>
          <w:rStyle w:val="ab"/>
          <w:b/>
          <w:bCs/>
        </w:rPr>
        <w:t>300 для работы в техникуме</w:t>
      </w:r>
    </w:p>
    <w:p w:rsidR="00257B33" w:rsidRPr="00946800" w:rsidRDefault="003520D4">
      <w:pPr>
        <w:pStyle w:val="a6"/>
        <w:framePr w:wrap="around" w:vAnchor="page" w:hAnchor="page" w:x="12085" w:y="19589"/>
        <w:shd w:val="clear" w:color="auto" w:fill="auto"/>
        <w:spacing w:line="130" w:lineRule="exact"/>
        <w:ind w:left="20"/>
        <w:rPr>
          <w:lang w:val="ru-RU"/>
        </w:rPr>
      </w:pPr>
      <w:hyperlink r:id="rId107" w:history="1">
        <w:r>
          <w:rPr>
            <w:rStyle w:val="a3"/>
          </w:rPr>
          <w:t>www</w:t>
        </w:r>
        <w:r w:rsidRPr="00946800">
          <w:rPr>
            <w:rStyle w:val="a3"/>
            <w:lang w:val="ru-RU"/>
          </w:rPr>
          <w:t>.</w:t>
        </w:r>
        <w:proofErr w:type="spellStart"/>
        <w:r>
          <w:rPr>
            <w:rStyle w:val="a3"/>
          </w:rPr>
          <w:t>loedige</w:t>
        </w:r>
        <w:proofErr w:type="spellEnd"/>
        <w:r w:rsidRPr="0094680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257B33" w:rsidRDefault="003520D4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70" type="#_x0000_t75" style="position:absolute;margin-left:324.35pt;margin-top:219.3pt;width:346.1pt;height:246.25pt;z-index:-251657728;mso-wrap-distance-left:5pt;mso-wrap-distance-right:5pt;mso-position-horizontal-relative:page;mso-position-vertical-relative:page" wrapcoords="0 0">
            <v:imagedata r:id="rId108" o:title="image45"/>
            <w10:wrap anchorx="page" anchory="page"/>
          </v:shape>
        </w:pict>
      </w:r>
      <w:r>
        <w:pict>
          <v:shape id="_x0000_s1071" type="#_x0000_t75" style="position:absolute;margin-left:139.05pt;margin-top:517.85pt;width:553.45pt;height:303.85pt;z-index:-251656704;mso-wrap-distance-left:5pt;mso-wrap-distance-right:5pt;mso-position-horizontal-relative:page;mso-position-vertical-relative:page" wrapcoords="0 0">
            <v:imagedata r:id="rId109" o:title="image46"/>
            <w10:wrap anchorx="page" anchory="page"/>
          </v:shape>
        </w:pict>
      </w:r>
    </w:p>
    <w:p w:rsidR="00257B33" w:rsidRDefault="003520D4">
      <w:pPr>
        <w:pStyle w:val="24"/>
        <w:framePr w:wrap="around" w:vAnchor="page" w:hAnchor="page" w:x="2854" w:y="5689"/>
        <w:shd w:val="clear" w:color="auto" w:fill="auto"/>
        <w:spacing w:line="150" w:lineRule="exact"/>
      </w:pPr>
      <w:r>
        <w:rPr>
          <w:rStyle w:val="25"/>
          <w:b/>
          <w:bCs/>
        </w:rPr>
        <w:lastRenderedPageBreak/>
        <w:t>Рабочие параметры</w:t>
      </w:r>
    </w:p>
    <w:p w:rsidR="00257B33" w:rsidRDefault="003520D4">
      <w:pPr>
        <w:pStyle w:val="20"/>
        <w:framePr w:w="6370" w:h="1134" w:hRule="exact" w:wrap="around" w:vAnchor="page" w:hAnchor="page" w:x="7630" w:y="4747"/>
        <w:shd w:val="clear" w:color="auto" w:fill="auto"/>
        <w:spacing w:line="355" w:lineRule="exact"/>
        <w:ind w:left="20" w:right="180"/>
      </w:pPr>
      <w:bookmarkStart w:id="14" w:name="bookmark14"/>
      <w:r>
        <w:rPr>
          <w:rStyle w:val="21"/>
        </w:rPr>
        <w:t>Сервисное обслуживание обеспечит бесперебойную работу Вашей производственной системы.</w:t>
      </w:r>
      <w:bookmarkEnd w:id="14"/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1"/>
        <w:gridCol w:w="792"/>
        <w:gridCol w:w="768"/>
        <w:gridCol w:w="710"/>
      </w:tblGrid>
      <w:tr w:rsidR="00257B33" w:rsidTr="00946800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901" w:type="dxa"/>
            <w:shd w:val="clear" w:color="auto" w:fill="FFFFFF"/>
          </w:tcPr>
          <w:p w:rsidR="00257B33" w:rsidRDefault="00257B33">
            <w:pPr>
              <w:framePr w:w="4171" w:h="2827" w:wrap="around" w:vAnchor="page" w:hAnchor="page" w:x="2821" w:y="6131"/>
              <w:rPr>
                <w:sz w:val="10"/>
                <w:szCs w:val="10"/>
              </w:rPr>
            </w:pPr>
            <w:bookmarkStart w:id="15" w:name="_GoBack"/>
            <w:bookmarkEnd w:id="15"/>
          </w:p>
        </w:tc>
        <w:tc>
          <w:tcPr>
            <w:tcW w:w="792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60" w:line="100" w:lineRule="exact"/>
              <w:ind w:left="140" w:firstLine="0"/>
            </w:pPr>
            <w:r>
              <w:rPr>
                <w:rStyle w:val="5pt0pt"/>
              </w:rPr>
              <w:t>Сушилка</w:t>
            </w:r>
          </w:p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before="60" w:after="0" w:line="100" w:lineRule="exact"/>
              <w:ind w:left="140" w:firstLine="0"/>
            </w:pPr>
            <w:r>
              <w:rPr>
                <w:rStyle w:val="5pt0pt"/>
              </w:rPr>
              <w:t>стандарт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60" w:line="100" w:lineRule="exact"/>
              <w:ind w:left="120" w:firstLine="0"/>
            </w:pPr>
            <w:r>
              <w:rPr>
                <w:rStyle w:val="5pt0pt"/>
              </w:rPr>
              <w:t>Реактор</w:t>
            </w:r>
          </w:p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before="60" w:after="0" w:line="100" w:lineRule="exact"/>
              <w:ind w:left="120" w:firstLine="0"/>
            </w:pPr>
            <w:r>
              <w:rPr>
                <w:rStyle w:val="5pt0pt"/>
              </w:rPr>
              <w:t>стандарт</w:t>
            </w:r>
          </w:p>
        </w:tc>
        <w:tc>
          <w:tcPr>
            <w:tcW w:w="710" w:type="dxa"/>
            <w:shd w:val="clear" w:color="auto" w:fill="FFFFFF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00" w:firstLine="0"/>
            </w:pPr>
            <w:r>
              <w:rPr>
                <w:rStyle w:val="5pt0pt"/>
              </w:rPr>
              <w:t>Возможно</w:t>
            </w:r>
          </w:p>
        </w:tc>
      </w:tr>
      <w:tr w:rsidR="00257B33" w:rsidTr="0094680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901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80" w:firstLine="0"/>
            </w:pPr>
            <w:r>
              <w:rPr>
                <w:rStyle w:val="5pt0pt"/>
              </w:rPr>
              <w:t>Давление барабан [бар]</w:t>
            </w:r>
          </w:p>
        </w:tc>
        <w:tc>
          <w:tcPr>
            <w:tcW w:w="792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40" w:firstLine="0"/>
            </w:pPr>
            <w:r>
              <w:rPr>
                <w:rStyle w:val="5pt0pt"/>
              </w:rPr>
              <w:t>0,01/1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20" w:firstLine="0"/>
            </w:pPr>
            <w:r>
              <w:rPr>
                <w:rStyle w:val="5pt0pt"/>
              </w:rPr>
              <w:t>1/6</w:t>
            </w:r>
          </w:p>
        </w:tc>
        <w:tc>
          <w:tcPr>
            <w:tcW w:w="710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00" w:firstLine="0"/>
            </w:pPr>
            <w:r>
              <w:rPr>
                <w:rStyle w:val="5pt0pt"/>
              </w:rPr>
              <w:t>10</w:t>
            </w:r>
            <w:r>
              <w:rPr>
                <w:rStyle w:val="5pt0pt"/>
                <w:vertAlign w:val="superscript"/>
              </w:rPr>
              <w:t>-8</w:t>
            </w:r>
            <w:r>
              <w:rPr>
                <w:rStyle w:val="5pt0pt"/>
              </w:rPr>
              <w:t>/40</w:t>
            </w:r>
          </w:p>
        </w:tc>
      </w:tr>
      <w:tr w:rsidR="00257B33" w:rsidTr="009468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901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80" w:firstLine="0"/>
            </w:pPr>
            <w:r>
              <w:rPr>
                <w:rStyle w:val="5pt0pt"/>
              </w:rPr>
              <w:t>Давление</w:t>
            </w:r>
            <w:r>
              <w:rPr>
                <w:rStyle w:val="5pt0pt"/>
              </w:rPr>
              <w:t xml:space="preserve"> рубашка [бар]</w:t>
            </w:r>
          </w:p>
        </w:tc>
        <w:tc>
          <w:tcPr>
            <w:tcW w:w="1560" w:type="dxa"/>
            <w:gridSpan w:val="2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20" w:firstLine="0"/>
            </w:pPr>
            <w:r>
              <w:rPr>
                <w:rStyle w:val="5pt0pt"/>
              </w:rPr>
              <w:t>0/6</w:t>
            </w:r>
          </w:p>
        </w:tc>
        <w:tc>
          <w:tcPr>
            <w:tcW w:w="710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00" w:firstLine="0"/>
            </w:pPr>
            <w:r>
              <w:rPr>
                <w:rStyle w:val="5pt0pt"/>
              </w:rPr>
              <w:t>0/23</w:t>
            </w:r>
          </w:p>
        </w:tc>
      </w:tr>
      <w:tr w:rsidR="00257B33" w:rsidTr="0094680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901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80" w:firstLine="0"/>
            </w:pPr>
            <w:r>
              <w:rPr>
                <w:rStyle w:val="5pt0pt"/>
              </w:rPr>
              <w:t>Температура барабан [°</w:t>
            </w:r>
            <w:proofErr w:type="gramStart"/>
            <w:r>
              <w:rPr>
                <w:rStyle w:val="5pt0pt"/>
              </w:rPr>
              <w:t>С</w:t>
            </w:r>
            <w:proofErr w:type="gramEnd"/>
            <w:r>
              <w:rPr>
                <w:rStyle w:val="5pt0pt"/>
              </w:rPr>
              <w:t>]</w:t>
            </w:r>
          </w:p>
        </w:tc>
        <w:tc>
          <w:tcPr>
            <w:tcW w:w="1560" w:type="dxa"/>
            <w:gridSpan w:val="2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20" w:firstLine="0"/>
            </w:pPr>
            <w:r>
              <w:rPr>
                <w:rStyle w:val="5pt0pt"/>
              </w:rPr>
              <w:t>-20/200</w:t>
            </w:r>
          </w:p>
        </w:tc>
        <w:tc>
          <w:tcPr>
            <w:tcW w:w="710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00" w:firstLine="0"/>
            </w:pPr>
            <w:r>
              <w:rPr>
                <w:rStyle w:val="5pt0pt"/>
              </w:rPr>
              <w:t>-80/700</w:t>
            </w:r>
          </w:p>
        </w:tc>
      </w:tr>
      <w:tr w:rsidR="00257B33" w:rsidTr="0094680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901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80" w:firstLine="0"/>
            </w:pPr>
            <w:r>
              <w:rPr>
                <w:rStyle w:val="5pt0pt"/>
              </w:rPr>
              <w:t>Температура рубашка [°</w:t>
            </w:r>
            <w:proofErr w:type="gramStart"/>
            <w:r>
              <w:rPr>
                <w:rStyle w:val="5pt0pt"/>
              </w:rPr>
              <w:t>С</w:t>
            </w:r>
            <w:proofErr w:type="gramEnd"/>
            <w:r>
              <w:rPr>
                <w:rStyle w:val="5pt0pt"/>
              </w:rPr>
              <w:t>]</w:t>
            </w:r>
          </w:p>
        </w:tc>
        <w:tc>
          <w:tcPr>
            <w:tcW w:w="1560" w:type="dxa"/>
            <w:gridSpan w:val="2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20" w:firstLine="0"/>
            </w:pPr>
            <w:r>
              <w:rPr>
                <w:rStyle w:val="5pt0pt"/>
              </w:rPr>
              <w:t>-20/200</w:t>
            </w:r>
          </w:p>
        </w:tc>
        <w:tc>
          <w:tcPr>
            <w:tcW w:w="710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00" w:firstLine="0"/>
            </w:pPr>
            <w:r>
              <w:rPr>
                <w:rStyle w:val="5pt0pt"/>
              </w:rPr>
              <w:t>-80/700</w:t>
            </w:r>
          </w:p>
        </w:tc>
      </w:tr>
      <w:tr w:rsidR="00257B33" w:rsidTr="0094680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901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80" w:firstLine="0"/>
            </w:pPr>
            <w:r>
              <w:rPr>
                <w:rStyle w:val="5pt0pt"/>
              </w:rPr>
              <w:t>Насыпной вес продукта [</w:t>
            </w:r>
            <w:proofErr w:type="gramStart"/>
            <w:r>
              <w:rPr>
                <w:rStyle w:val="5pt0pt"/>
              </w:rPr>
              <w:t>кг</w:t>
            </w:r>
            <w:proofErr w:type="gramEnd"/>
            <w:r>
              <w:rPr>
                <w:rStyle w:val="5pt0pt"/>
              </w:rPr>
              <w:t>/дм</w:t>
            </w:r>
            <w:r>
              <w:rPr>
                <w:rStyle w:val="5pt0pt"/>
                <w:vertAlign w:val="superscript"/>
              </w:rPr>
              <w:t>3</w:t>
            </w:r>
            <w:r>
              <w:rPr>
                <w:rStyle w:val="5pt0pt"/>
              </w:rPr>
              <w:t>]</w:t>
            </w:r>
          </w:p>
        </w:tc>
        <w:tc>
          <w:tcPr>
            <w:tcW w:w="1560" w:type="dxa"/>
            <w:gridSpan w:val="2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20" w:firstLine="0"/>
            </w:pPr>
            <w:r>
              <w:rPr>
                <w:rStyle w:val="5pt0pt"/>
              </w:rPr>
              <w:t>0,1/6</w:t>
            </w:r>
          </w:p>
        </w:tc>
        <w:tc>
          <w:tcPr>
            <w:tcW w:w="710" w:type="dxa"/>
            <w:shd w:val="clear" w:color="auto" w:fill="FFFFFF"/>
          </w:tcPr>
          <w:p w:rsidR="00257B33" w:rsidRDefault="00257B33">
            <w:pPr>
              <w:framePr w:w="4171" w:h="2827" w:wrap="around" w:vAnchor="page" w:hAnchor="page" w:x="2821" w:y="6131"/>
              <w:rPr>
                <w:sz w:val="10"/>
                <w:szCs w:val="10"/>
              </w:rPr>
            </w:pPr>
          </w:p>
        </w:tc>
      </w:tr>
      <w:tr w:rsidR="00257B33" w:rsidTr="0094680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901" w:type="dxa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80" w:firstLine="0"/>
            </w:pPr>
            <w:r>
              <w:rPr>
                <w:rStyle w:val="5pt0pt"/>
              </w:rPr>
              <w:t>Вязкость продукта [мПа]</w:t>
            </w:r>
          </w:p>
        </w:tc>
        <w:tc>
          <w:tcPr>
            <w:tcW w:w="1560" w:type="dxa"/>
            <w:gridSpan w:val="2"/>
            <w:shd w:val="clear" w:color="auto" w:fill="FFFFFF"/>
            <w:vAlign w:val="center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120" w:firstLine="0"/>
            </w:pPr>
            <w:r>
              <w:rPr>
                <w:rStyle w:val="5pt0pt"/>
              </w:rPr>
              <w:t>0,8/1.000.000</w:t>
            </w:r>
          </w:p>
        </w:tc>
        <w:tc>
          <w:tcPr>
            <w:tcW w:w="710" w:type="dxa"/>
            <w:shd w:val="clear" w:color="auto" w:fill="FFFFFF"/>
          </w:tcPr>
          <w:p w:rsidR="00257B33" w:rsidRDefault="00257B33">
            <w:pPr>
              <w:framePr w:w="4171" w:h="2827" w:wrap="around" w:vAnchor="page" w:hAnchor="page" w:x="2821" w:y="6131"/>
              <w:rPr>
                <w:sz w:val="10"/>
                <w:szCs w:val="10"/>
              </w:rPr>
            </w:pPr>
          </w:p>
        </w:tc>
      </w:tr>
      <w:tr w:rsidR="00257B33" w:rsidTr="00946800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1901" w:type="dxa"/>
            <w:shd w:val="clear" w:color="auto" w:fill="FFFFFF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00" w:lineRule="exact"/>
              <w:ind w:left="80" w:firstLine="0"/>
            </w:pPr>
            <w:r>
              <w:rPr>
                <w:rStyle w:val="5pt0pt"/>
              </w:rPr>
              <w:t>Материалы</w:t>
            </w:r>
          </w:p>
        </w:tc>
        <w:tc>
          <w:tcPr>
            <w:tcW w:w="2270" w:type="dxa"/>
            <w:gridSpan w:val="3"/>
            <w:shd w:val="clear" w:color="auto" w:fill="FFFFFF"/>
            <w:vAlign w:val="bottom"/>
          </w:tcPr>
          <w:p w:rsidR="00257B33" w:rsidRDefault="003520D4">
            <w:pPr>
              <w:pStyle w:val="3"/>
              <w:framePr w:w="4171" w:h="2827" w:wrap="around" w:vAnchor="page" w:hAnchor="page" w:x="2821" w:y="6131"/>
              <w:shd w:val="clear" w:color="auto" w:fill="auto"/>
              <w:spacing w:after="0" w:line="139" w:lineRule="exact"/>
              <w:ind w:left="120" w:firstLine="0"/>
            </w:pPr>
            <w:r>
              <w:rPr>
                <w:rStyle w:val="5pt0pt"/>
              </w:rPr>
              <w:t xml:space="preserve">Сталь, Нержавеющая сталь, Легированные материалы, Специальные материалы (напр., </w:t>
            </w:r>
            <w:proofErr w:type="spellStart"/>
            <w:r>
              <w:rPr>
                <w:rStyle w:val="5pt0pt"/>
                <w:lang w:val="en-US" w:eastAsia="en-US" w:bidi="en-US"/>
              </w:rPr>
              <w:t>Hastelloy</w:t>
            </w:r>
            <w:proofErr w:type="spellEnd"/>
            <w:r w:rsidRPr="00946800">
              <w:rPr>
                <w:rStyle w:val="5pt0pt"/>
                <w:lang w:eastAsia="en-US" w:bidi="en-US"/>
              </w:rPr>
              <w:t>®)</w:t>
            </w:r>
          </w:p>
        </w:tc>
      </w:tr>
    </w:tbl>
    <w:p w:rsidR="00257B33" w:rsidRDefault="003520D4">
      <w:pPr>
        <w:pStyle w:val="24"/>
        <w:framePr w:wrap="around" w:vAnchor="page" w:hAnchor="page" w:x="2854" w:y="10009"/>
        <w:shd w:val="clear" w:color="auto" w:fill="auto"/>
        <w:spacing w:line="150" w:lineRule="exact"/>
      </w:pPr>
      <w:r>
        <w:rPr>
          <w:rStyle w:val="25"/>
          <w:b/>
          <w:bCs/>
        </w:rPr>
        <w:t>Типоразмеры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682"/>
        <w:gridCol w:w="682"/>
        <w:gridCol w:w="830"/>
        <w:gridCol w:w="1296"/>
      </w:tblGrid>
      <w:tr w:rsidR="00257B33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2050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left="60" w:firstLine="0"/>
            </w:pPr>
            <w:r>
              <w:rPr>
                <w:rStyle w:val="5pt0pt"/>
              </w:rPr>
              <w:t>Сушилка периодической загрузки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Реактор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5pt0pt"/>
              </w:rPr>
              <w:t>Сушилка непрерывного действия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firstLine="0"/>
              <w:jc w:val="center"/>
            </w:pPr>
            <w:r>
              <w:rPr>
                <w:rStyle w:val="5pt0pt"/>
                <w:lang w:val="en-US" w:eastAsia="en-US" w:bidi="en-US"/>
              </w:rPr>
              <w:t>VT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firstLine="0"/>
              <w:jc w:val="center"/>
            </w:pPr>
            <w:r>
              <w:rPr>
                <w:rStyle w:val="5pt0pt"/>
                <w:lang w:val="en-US" w:eastAsia="en-US" w:bidi="en-US"/>
              </w:rPr>
              <w:t>VTE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firstLine="0"/>
              <w:jc w:val="center"/>
            </w:pPr>
            <w:r>
              <w:rPr>
                <w:rStyle w:val="5pt0pt"/>
                <w:lang w:val="en-US" w:eastAsia="en-US" w:bidi="en-US"/>
              </w:rPr>
              <w:t>VTA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firstLine="0"/>
              <w:jc w:val="center"/>
            </w:pPr>
            <w:r>
              <w:rPr>
                <w:rStyle w:val="5pt0pt"/>
                <w:lang w:val="en-US" w:eastAsia="en-US" w:bidi="en-US"/>
              </w:rPr>
              <w:t>DVT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firstLine="0"/>
              <w:jc w:val="center"/>
            </w:pPr>
            <w:r>
              <w:rPr>
                <w:rStyle w:val="5pt0pt"/>
                <w:lang w:val="en-US" w:eastAsia="en-US" w:bidi="en-US"/>
              </w:rPr>
              <w:t>CGT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130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130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130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300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300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300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300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600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600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600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600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900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900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900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800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900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1200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1200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1200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1250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1200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1600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1600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2000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2000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2000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2000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2400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3000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3000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3000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2800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4200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140" w:firstLine="0"/>
              <w:jc w:val="right"/>
            </w:pPr>
            <w:r>
              <w:rPr>
                <w:rStyle w:val="5pt0pt"/>
              </w:rPr>
              <w:t>4200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4000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3500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6000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6300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4800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8000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8000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6200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10000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10000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8000</w:t>
            </w: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80" w:firstLine="0"/>
              <w:jc w:val="right"/>
            </w:pPr>
            <w:r>
              <w:rPr>
                <w:rStyle w:val="5pt0pt"/>
              </w:rPr>
              <w:t>12000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12500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16000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20000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25000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</w:tr>
      <w:tr w:rsidR="00257B3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7B33" w:rsidRDefault="003520D4">
            <w:pPr>
              <w:pStyle w:val="3"/>
              <w:framePr w:w="4176" w:h="6341" w:wrap="around" w:vAnchor="page" w:hAnchor="page" w:x="2830" w:y="10527"/>
              <w:shd w:val="clear" w:color="auto" w:fill="auto"/>
              <w:spacing w:after="0" w:line="100" w:lineRule="exact"/>
              <w:ind w:right="200" w:firstLine="0"/>
              <w:jc w:val="right"/>
            </w:pPr>
            <w:r>
              <w:rPr>
                <w:rStyle w:val="5pt0pt"/>
              </w:rPr>
              <w:t>30000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33" w:rsidRDefault="00257B33">
            <w:pPr>
              <w:framePr w:w="4176" w:h="6341" w:wrap="around" w:vAnchor="page" w:hAnchor="page" w:x="2830" w:y="10527"/>
              <w:rPr>
                <w:sz w:val="10"/>
                <w:szCs w:val="10"/>
              </w:rPr>
            </w:pPr>
          </w:p>
        </w:tc>
      </w:tr>
    </w:tbl>
    <w:p w:rsidR="00257B33" w:rsidRDefault="003520D4">
      <w:pPr>
        <w:pStyle w:val="a6"/>
        <w:framePr w:wrap="around" w:vAnchor="page" w:hAnchor="page" w:x="3570" w:y="19398"/>
        <w:shd w:val="clear" w:color="auto" w:fill="auto"/>
        <w:spacing w:line="130" w:lineRule="exact"/>
        <w:ind w:left="20"/>
      </w:pPr>
      <w:hyperlink r:id="rId110" w:history="1">
        <w:r>
          <w:rPr>
            <w:rStyle w:val="a3"/>
          </w:rPr>
          <w:t>www.loedige.de</w:t>
        </w:r>
      </w:hyperlink>
    </w:p>
    <w:p w:rsidR="00257B33" w:rsidRDefault="003520D4">
      <w:pPr>
        <w:pStyle w:val="50"/>
        <w:framePr w:w="6370" w:h="10858" w:hRule="exact" w:wrap="around" w:vAnchor="page" w:hAnchor="page" w:x="7630" w:y="6111"/>
        <w:shd w:val="clear" w:color="auto" w:fill="auto"/>
        <w:spacing w:after="0"/>
        <w:ind w:left="20"/>
      </w:pPr>
      <w:r>
        <w:rPr>
          <w:rStyle w:val="51"/>
          <w:b/>
          <w:bCs/>
        </w:rPr>
        <w:t>Техникум</w:t>
      </w:r>
    </w:p>
    <w:p w:rsidR="00257B33" w:rsidRDefault="003520D4">
      <w:pPr>
        <w:pStyle w:val="50"/>
        <w:framePr w:w="6370" w:h="10858" w:hRule="exact" w:wrap="around" w:vAnchor="page" w:hAnchor="page" w:x="7630" w:y="6111"/>
        <w:shd w:val="clear" w:color="auto" w:fill="auto"/>
        <w:spacing w:after="0"/>
        <w:ind w:left="20" w:right="480"/>
      </w:pPr>
      <w:r>
        <w:rPr>
          <w:rStyle w:val="51"/>
          <w:b/>
          <w:bCs/>
        </w:rPr>
        <w:t xml:space="preserve">Техникум фирмы </w:t>
      </w:r>
      <w:proofErr w:type="spellStart"/>
      <w:r>
        <w:rPr>
          <w:rStyle w:val="51"/>
          <w:b/>
          <w:bCs/>
        </w:rPr>
        <w:t>Ледиге</w:t>
      </w:r>
      <w:proofErr w:type="spellEnd"/>
      <w:r>
        <w:rPr>
          <w:rStyle w:val="51"/>
          <w:b/>
          <w:bCs/>
        </w:rPr>
        <w:t xml:space="preserve"> предоставит в Ваше распоряжение на площадях более 400 м</w:t>
      </w:r>
      <w:proofErr w:type="gramStart"/>
      <w:r>
        <w:rPr>
          <w:rStyle w:val="51"/>
          <w:b/>
          <w:bCs/>
        </w:rPr>
        <w:t>2</w:t>
      </w:r>
      <w:proofErr w:type="gramEnd"/>
      <w:r>
        <w:rPr>
          <w:rStyle w:val="51"/>
          <w:b/>
          <w:bCs/>
        </w:rPr>
        <w:t xml:space="preserve"> потенциал более 30 единиц оборудования для проведения испытаний. Здесь могут быть проведены опыты по </w:t>
      </w:r>
      <w:r>
        <w:rPr>
          <w:rStyle w:val="51"/>
          <w:b/>
          <w:bCs/>
        </w:rPr>
        <w:t xml:space="preserve">смешиванию, гранулированию, реагированию, сушке и обволакиванию, отражающие всю программу фирмы </w:t>
      </w:r>
      <w:proofErr w:type="spellStart"/>
      <w:r>
        <w:rPr>
          <w:rStyle w:val="51"/>
          <w:b/>
          <w:bCs/>
        </w:rPr>
        <w:t>Ледиге</w:t>
      </w:r>
      <w:proofErr w:type="spellEnd"/>
      <w:r>
        <w:rPr>
          <w:rStyle w:val="51"/>
          <w:b/>
          <w:bCs/>
        </w:rPr>
        <w:t>.</w:t>
      </w:r>
    </w:p>
    <w:p w:rsidR="00257B33" w:rsidRDefault="003520D4">
      <w:pPr>
        <w:pStyle w:val="3"/>
        <w:framePr w:w="6370" w:h="10858" w:hRule="exact" w:wrap="around" w:vAnchor="page" w:hAnchor="page" w:x="7630" w:y="6111"/>
        <w:shd w:val="clear" w:color="auto" w:fill="auto"/>
        <w:spacing w:after="0"/>
        <w:ind w:left="20" w:firstLine="0"/>
      </w:pPr>
      <w:r>
        <w:rPr>
          <w:rStyle w:val="1"/>
        </w:rPr>
        <w:t xml:space="preserve">Для разработки надежных и воспроизводимых процессов сушки в распоряжении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и в Вашем распоряжении находится современный исследовательский техникум </w:t>
      </w:r>
      <w:r>
        <w:rPr>
          <w:rStyle w:val="1"/>
        </w:rPr>
        <w:t>с широкими возможностями проведения тестов, испытаний и анализов. Во время проведения испытаний с сырьем клиента все относящиеся к процессу данные могут масштабироваться, обязательно регистрируются и документируются. Полученная в результате испытаний инфор</w:t>
      </w:r>
      <w:r>
        <w:rPr>
          <w:rStyle w:val="1"/>
        </w:rPr>
        <w:t xml:space="preserve">мация используется для составления точных спецификаций сушилок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и периферийного оборудования.</w:t>
      </w:r>
    </w:p>
    <w:p w:rsidR="00257B33" w:rsidRDefault="003520D4">
      <w:pPr>
        <w:pStyle w:val="3"/>
        <w:framePr w:w="6370" w:h="10858" w:hRule="exact" w:wrap="around" w:vAnchor="page" w:hAnchor="page" w:x="7630" w:y="6111"/>
        <w:shd w:val="clear" w:color="auto" w:fill="auto"/>
        <w:spacing w:after="0"/>
        <w:ind w:left="20" w:firstLine="0"/>
      </w:pPr>
      <w:r>
        <w:rPr>
          <w:rStyle w:val="1"/>
        </w:rPr>
        <w:t xml:space="preserve">В техникуме фирмы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для решения разнообразных заданий, относящихся к процессам сушки, имеются такие средства и возможности:</w:t>
      </w:r>
    </w:p>
    <w:p w:rsidR="00257B33" w:rsidRDefault="003520D4">
      <w:pPr>
        <w:pStyle w:val="3"/>
        <w:framePr w:w="6370" w:h="10858" w:hRule="exact" w:wrap="around" w:vAnchor="page" w:hAnchor="page" w:x="7630" w:y="6111"/>
        <w:numPr>
          <w:ilvl w:val="0"/>
          <w:numId w:val="1"/>
        </w:numPr>
        <w:shd w:val="clear" w:color="auto" w:fill="auto"/>
        <w:spacing w:after="0"/>
        <w:ind w:left="240"/>
      </w:pPr>
      <w:r>
        <w:rPr>
          <w:rStyle w:val="1"/>
        </w:rPr>
        <w:t xml:space="preserve"> 3 сушилки (5, 50 и 130 л) </w:t>
      </w:r>
      <w:r>
        <w:rPr>
          <w:rStyle w:val="1"/>
        </w:rPr>
        <w:t>для проведения и начальных ориентировочных испытаний, и масштабированных опытов</w:t>
      </w:r>
    </w:p>
    <w:p w:rsidR="00257B33" w:rsidRDefault="003520D4">
      <w:pPr>
        <w:pStyle w:val="3"/>
        <w:framePr w:w="6370" w:h="10858" w:hRule="exact" w:wrap="around" w:vAnchor="page" w:hAnchor="page" w:x="7630" w:y="6111"/>
        <w:numPr>
          <w:ilvl w:val="0"/>
          <w:numId w:val="1"/>
        </w:numPr>
        <w:shd w:val="clear" w:color="auto" w:fill="auto"/>
        <w:spacing w:after="0"/>
        <w:ind w:left="20" w:firstLine="0"/>
      </w:pPr>
      <w:r>
        <w:rPr>
          <w:rStyle w:val="1"/>
        </w:rPr>
        <w:t xml:space="preserve"> Рабочее давление: 1 </w:t>
      </w:r>
      <w:proofErr w:type="spellStart"/>
      <w:r>
        <w:rPr>
          <w:rStyle w:val="1"/>
        </w:rPr>
        <w:t>мбар</w:t>
      </w:r>
      <w:proofErr w:type="spellEnd"/>
      <w:r>
        <w:rPr>
          <w:rStyle w:val="1"/>
        </w:rPr>
        <w:t xml:space="preserve"> - 40 бар</w:t>
      </w:r>
    </w:p>
    <w:p w:rsidR="00257B33" w:rsidRDefault="003520D4">
      <w:pPr>
        <w:pStyle w:val="3"/>
        <w:framePr w:w="6370" w:h="10858" w:hRule="exact" w:wrap="around" w:vAnchor="page" w:hAnchor="page" w:x="7630" w:y="6111"/>
        <w:numPr>
          <w:ilvl w:val="0"/>
          <w:numId w:val="1"/>
        </w:numPr>
        <w:shd w:val="clear" w:color="auto" w:fill="auto"/>
        <w:spacing w:after="0"/>
        <w:ind w:left="20" w:firstLine="0"/>
      </w:pPr>
      <w:r>
        <w:rPr>
          <w:rStyle w:val="1"/>
        </w:rPr>
        <w:t xml:space="preserve"> Рабочие температуры: до 300</w:t>
      </w:r>
      <w:proofErr w:type="gramStart"/>
      <w:r>
        <w:rPr>
          <w:rStyle w:val="1"/>
        </w:rPr>
        <w:t xml:space="preserve"> °С</w:t>
      </w:r>
      <w:proofErr w:type="gramEnd"/>
    </w:p>
    <w:p w:rsidR="00257B33" w:rsidRDefault="003520D4">
      <w:pPr>
        <w:pStyle w:val="3"/>
        <w:framePr w:w="6370" w:h="10858" w:hRule="exact" w:wrap="around" w:vAnchor="page" w:hAnchor="page" w:x="7630" w:y="6111"/>
        <w:numPr>
          <w:ilvl w:val="0"/>
          <w:numId w:val="1"/>
        </w:numPr>
        <w:shd w:val="clear" w:color="auto" w:fill="auto"/>
        <w:spacing w:after="0"/>
        <w:ind w:left="240"/>
      </w:pPr>
      <w:r>
        <w:rPr>
          <w:rStyle w:val="1"/>
        </w:rPr>
        <w:t xml:space="preserve"> </w:t>
      </w:r>
      <w:proofErr w:type="spellStart"/>
      <w:proofErr w:type="gramStart"/>
      <w:r>
        <w:rPr>
          <w:rStyle w:val="1"/>
        </w:rPr>
        <w:t>Взывозащищенные</w:t>
      </w:r>
      <w:proofErr w:type="spellEnd"/>
      <w:r>
        <w:rPr>
          <w:rStyle w:val="1"/>
        </w:rPr>
        <w:t xml:space="preserve"> помещения техникума - возможность проведения испытаний с легковоспламеняющимися материалами </w:t>
      </w:r>
      <w:r>
        <w:rPr>
          <w:rStyle w:val="1"/>
        </w:rPr>
        <w:t>(например,</w:t>
      </w:r>
      <w:proofErr w:type="gramEnd"/>
    </w:p>
    <w:p w:rsidR="00257B33" w:rsidRDefault="003520D4">
      <w:pPr>
        <w:pStyle w:val="3"/>
        <w:framePr w:w="6370" w:h="10858" w:hRule="exact" w:wrap="around" w:vAnchor="page" w:hAnchor="page" w:x="7630" w:y="6111"/>
        <w:shd w:val="clear" w:color="auto" w:fill="auto"/>
        <w:spacing w:after="0"/>
        <w:ind w:left="240" w:firstLine="0"/>
      </w:pPr>
      <w:r>
        <w:rPr>
          <w:rStyle w:val="1"/>
        </w:rPr>
        <w:t>с растворителями)</w:t>
      </w:r>
    </w:p>
    <w:p w:rsidR="00257B33" w:rsidRDefault="003520D4">
      <w:pPr>
        <w:pStyle w:val="3"/>
        <w:framePr w:w="6370" w:h="10858" w:hRule="exact" w:wrap="around" w:vAnchor="page" w:hAnchor="page" w:x="7630" w:y="6111"/>
        <w:numPr>
          <w:ilvl w:val="0"/>
          <w:numId w:val="1"/>
        </w:numPr>
        <w:shd w:val="clear" w:color="auto" w:fill="auto"/>
        <w:spacing w:after="0"/>
        <w:ind w:left="20" w:firstLine="0"/>
        <w:jc w:val="center"/>
      </w:pPr>
      <w:r>
        <w:rPr>
          <w:rStyle w:val="1"/>
        </w:rPr>
        <w:t xml:space="preserve"> Онлайн-представление важнейших данных и параметров текущего процесса (давление, температура, потребляемая мощность и т.п.)</w:t>
      </w:r>
    </w:p>
    <w:p w:rsidR="00257B33" w:rsidRDefault="003520D4">
      <w:pPr>
        <w:pStyle w:val="3"/>
        <w:framePr w:w="6370" w:h="10858" w:hRule="exact" w:wrap="around" w:vAnchor="page" w:hAnchor="page" w:x="7630" w:y="6111"/>
        <w:numPr>
          <w:ilvl w:val="0"/>
          <w:numId w:val="1"/>
        </w:numPr>
        <w:shd w:val="clear" w:color="auto" w:fill="auto"/>
        <w:spacing w:after="180"/>
        <w:ind w:left="240"/>
      </w:pPr>
      <w:r>
        <w:rPr>
          <w:rStyle w:val="1"/>
        </w:rPr>
        <w:t xml:space="preserve"> Лаборатория для первичных физических анализов, например, для измерения влажности, размеров зерна и пр.</w:t>
      </w:r>
    </w:p>
    <w:p w:rsidR="00257B33" w:rsidRDefault="003520D4">
      <w:pPr>
        <w:pStyle w:val="50"/>
        <w:framePr w:w="6370" w:h="10858" w:hRule="exact" w:wrap="around" w:vAnchor="page" w:hAnchor="page" w:x="7630" w:y="6111"/>
        <w:shd w:val="clear" w:color="auto" w:fill="auto"/>
        <w:spacing w:after="0"/>
        <w:ind w:left="20"/>
      </w:pPr>
      <w:r>
        <w:rPr>
          <w:rStyle w:val="51"/>
          <w:b/>
          <w:bCs/>
        </w:rPr>
        <w:t>Послепродажный сервис</w:t>
      </w:r>
    </w:p>
    <w:p w:rsidR="00257B33" w:rsidRDefault="003520D4">
      <w:pPr>
        <w:pStyle w:val="50"/>
        <w:framePr w:w="6370" w:h="10858" w:hRule="exact" w:wrap="around" w:vAnchor="page" w:hAnchor="page" w:x="7630" w:y="6111"/>
        <w:shd w:val="clear" w:color="auto" w:fill="auto"/>
        <w:spacing w:after="0"/>
        <w:ind w:left="20"/>
      </w:pPr>
      <w:r>
        <w:rPr>
          <w:rStyle w:val="51"/>
          <w:b/>
          <w:bCs/>
        </w:rPr>
        <w:t>Задачей службы послепродажного сервиса является обеспечение высочайшего качества работы поставленных систем и поддержка клиентов, быстрое реагирование в любое время для решения возникающих проблем.</w:t>
      </w:r>
    </w:p>
    <w:p w:rsidR="00257B33" w:rsidRDefault="003520D4">
      <w:pPr>
        <w:pStyle w:val="3"/>
        <w:framePr w:w="6370" w:h="10858" w:hRule="exact" w:wrap="around" w:vAnchor="page" w:hAnchor="page" w:x="7630" w:y="6111"/>
        <w:shd w:val="clear" w:color="auto" w:fill="auto"/>
        <w:spacing w:after="0"/>
        <w:ind w:left="20" w:firstLine="0"/>
      </w:pPr>
      <w:r>
        <w:rPr>
          <w:rStyle w:val="1"/>
        </w:rPr>
        <w:t>Наряду с проведением монтажей и тех</w:t>
      </w:r>
      <w:r>
        <w:rPr>
          <w:rStyle w:val="1"/>
        </w:rPr>
        <w:t xml:space="preserve">нического обслуживания оборудования, механическим и технологическим вводом оборудования в эксплуатацию, фирма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предлагает услуги по компетентному консультированию относительно интервалов и проведения инспектирования установок и требуемых запасных час</w:t>
      </w:r>
      <w:r>
        <w:rPr>
          <w:rStyle w:val="1"/>
        </w:rPr>
        <w:t xml:space="preserve">тей. Услуги могут быть дополнены поддержкой при </w:t>
      </w:r>
      <w:proofErr w:type="spellStart"/>
      <w:r>
        <w:rPr>
          <w:rStyle w:val="1"/>
        </w:rPr>
        <w:t>валидировании</w:t>
      </w:r>
      <w:proofErr w:type="spellEnd"/>
      <w:r>
        <w:rPr>
          <w:rStyle w:val="1"/>
        </w:rPr>
        <w:t xml:space="preserve"> и требуемыми мероприятиями для поддержания качественного состояния уже </w:t>
      </w:r>
      <w:proofErr w:type="spellStart"/>
      <w:r>
        <w:rPr>
          <w:rStyle w:val="1"/>
        </w:rPr>
        <w:t>валидированных</w:t>
      </w:r>
      <w:proofErr w:type="spellEnd"/>
      <w:r>
        <w:rPr>
          <w:rStyle w:val="1"/>
        </w:rPr>
        <w:t xml:space="preserve"> производств.</w:t>
      </w:r>
    </w:p>
    <w:p w:rsidR="00257B33" w:rsidRDefault="003520D4">
      <w:pPr>
        <w:pStyle w:val="3"/>
        <w:framePr w:w="6370" w:h="10858" w:hRule="exact" w:wrap="around" w:vAnchor="page" w:hAnchor="page" w:x="7630" w:y="6111"/>
        <w:shd w:val="clear" w:color="auto" w:fill="auto"/>
        <w:spacing w:after="0"/>
        <w:ind w:left="20" w:firstLine="0"/>
      </w:pP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предлагает своим клиентам наряду с оптимальным технологическим решением процесса также к</w:t>
      </w:r>
      <w:r>
        <w:rPr>
          <w:rStyle w:val="1"/>
        </w:rPr>
        <w:t>омпетентное партнерство в области сервиса с целью защиты инвестиций и для длительного безупречно качественного функционирования производственных систем.</w:t>
      </w:r>
    </w:p>
    <w:p w:rsidR="00257B33" w:rsidRDefault="003520D4">
      <w:pPr>
        <w:framePr w:wrap="none" w:vAnchor="page" w:hAnchor="page" w:x="7606" w:y="1736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"C:\\Users\\роман\\Documents\\распознано\\media\\image47.jpeg"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67" type="#_x0000_t75" style="width:313.95pt;height:122.25pt">
            <v:imagedata r:id="rId111" r:href="rId112"/>
          </v:shape>
        </w:pict>
      </w:r>
      <w:r>
        <w:fldChar w:fldCharType="end"/>
      </w:r>
    </w:p>
    <w:p w:rsidR="00257B33" w:rsidRDefault="00257B33">
      <w:pPr>
        <w:rPr>
          <w:sz w:val="2"/>
          <w:szCs w:val="2"/>
        </w:rPr>
        <w:sectPr w:rsidR="00257B3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33" w:rsidRDefault="003520D4">
      <w:pPr>
        <w:pStyle w:val="150"/>
        <w:framePr w:w="6062" w:h="5092" w:hRule="exact" w:wrap="around" w:vAnchor="page" w:hAnchor="page" w:x="3111" w:y="10388"/>
        <w:shd w:val="clear" w:color="auto" w:fill="auto"/>
        <w:spacing w:before="0"/>
        <w:ind w:left="600" w:right="3380"/>
      </w:pPr>
      <w:bookmarkStart w:id="16" w:name="bookmark15"/>
      <w:proofErr w:type="spellStart"/>
      <w:r>
        <w:rPr>
          <w:rStyle w:val="151"/>
          <w:b/>
          <w:bCs/>
        </w:rPr>
        <w:lastRenderedPageBreak/>
        <w:t>Gebruder</w:t>
      </w:r>
      <w:proofErr w:type="spellEnd"/>
      <w:r>
        <w:rPr>
          <w:rStyle w:val="151"/>
          <w:b/>
          <w:bCs/>
        </w:rPr>
        <w:t xml:space="preserve"> </w:t>
      </w:r>
      <w:proofErr w:type="spellStart"/>
      <w:r>
        <w:rPr>
          <w:rStyle w:val="151"/>
          <w:b/>
          <w:bCs/>
        </w:rPr>
        <w:t>Lodige</w:t>
      </w:r>
      <w:proofErr w:type="spellEnd"/>
      <w:r>
        <w:rPr>
          <w:rStyle w:val="151"/>
          <w:b/>
          <w:bCs/>
        </w:rPr>
        <w:br/>
      </w:r>
      <w:proofErr w:type="spellStart"/>
      <w:r>
        <w:rPr>
          <w:rStyle w:val="151"/>
          <w:b/>
          <w:bCs/>
        </w:rPr>
        <w:t>Maschinenbau</w:t>
      </w:r>
      <w:proofErr w:type="spellEnd"/>
      <w:r>
        <w:rPr>
          <w:rStyle w:val="151"/>
          <w:b/>
          <w:bCs/>
        </w:rPr>
        <w:t xml:space="preserve"> GmbH</w:t>
      </w:r>
      <w:bookmarkEnd w:id="16"/>
    </w:p>
    <w:p w:rsidR="00257B33" w:rsidRDefault="003520D4">
      <w:pPr>
        <w:pStyle w:val="110"/>
        <w:framePr w:w="6062" w:h="5092" w:hRule="exact" w:wrap="around" w:vAnchor="page" w:hAnchor="page" w:x="3111" w:y="10388"/>
        <w:shd w:val="clear" w:color="auto" w:fill="auto"/>
        <w:spacing w:before="0" w:after="176"/>
        <w:ind w:left="600" w:right="4140"/>
      </w:pPr>
      <w:proofErr w:type="spellStart"/>
      <w:r>
        <w:rPr>
          <w:rStyle w:val="111"/>
        </w:rPr>
        <w:t>Postfach</w:t>
      </w:r>
      <w:proofErr w:type="spellEnd"/>
      <w:r>
        <w:rPr>
          <w:rStyle w:val="111"/>
        </w:rPr>
        <w:t xml:space="preserve"> 2050</w:t>
      </w:r>
      <w:r>
        <w:rPr>
          <w:rStyle w:val="111"/>
        </w:rPr>
        <w:br/>
        <w:t>33050 Paderborn</w:t>
      </w:r>
    </w:p>
    <w:p w:rsidR="00257B33" w:rsidRDefault="003520D4">
      <w:pPr>
        <w:pStyle w:val="110"/>
        <w:framePr w:w="6062" w:h="5092" w:hRule="exact" w:wrap="around" w:vAnchor="page" w:hAnchor="page" w:x="3111" w:y="10388"/>
        <w:shd w:val="clear" w:color="auto" w:fill="auto"/>
        <w:spacing w:before="0" w:after="184" w:line="245" w:lineRule="exact"/>
        <w:ind w:left="600" w:right="4000"/>
      </w:pPr>
      <w:proofErr w:type="spellStart"/>
      <w:r>
        <w:rPr>
          <w:rStyle w:val="111"/>
        </w:rPr>
        <w:t>Elsener</w:t>
      </w:r>
      <w:proofErr w:type="spellEnd"/>
      <w:r>
        <w:rPr>
          <w:rStyle w:val="111"/>
        </w:rPr>
        <w:t xml:space="preserve"> </w:t>
      </w:r>
      <w:proofErr w:type="spellStart"/>
      <w:r>
        <w:rPr>
          <w:rStyle w:val="111"/>
        </w:rPr>
        <w:t>StraBe</w:t>
      </w:r>
      <w:proofErr w:type="spellEnd"/>
      <w:r>
        <w:rPr>
          <w:rStyle w:val="111"/>
        </w:rPr>
        <w:t xml:space="preserve"> 7- 9</w:t>
      </w:r>
      <w:r>
        <w:rPr>
          <w:rStyle w:val="111"/>
        </w:rPr>
        <w:br/>
        <w:t>33102 Paderborn</w:t>
      </w:r>
    </w:p>
    <w:p w:rsidR="00257B33" w:rsidRDefault="003520D4">
      <w:pPr>
        <w:pStyle w:val="110"/>
        <w:framePr w:w="6062" w:h="5092" w:hRule="exact" w:wrap="around" w:vAnchor="page" w:hAnchor="page" w:x="3111" w:y="10388"/>
        <w:shd w:val="clear" w:color="auto" w:fill="auto"/>
        <w:spacing w:before="0" w:after="184"/>
        <w:ind w:left="552" w:right="2780"/>
      </w:pPr>
      <w:proofErr w:type="spellStart"/>
      <w:r>
        <w:rPr>
          <w:rStyle w:val="111"/>
        </w:rPr>
        <w:t>Telefon</w:t>
      </w:r>
      <w:proofErr w:type="spellEnd"/>
      <w:r>
        <w:rPr>
          <w:rStyle w:val="111"/>
        </w:rPr>
        <w:t>: +49.52 51.309 0</w:t>
      </w:r>
      <w:r>
        <w:rPr>
          <w:rStyle w:val="111"/>
        </w:rPr>
        <w:br/>
        <w:t>Telefax: +49.52 51.309 300</w:t>
      </w:r>
      <w:r>
        <w:rPr>
          <w:rStyle w:val="111"/>
        </w:rPr>
        <w:br/>
        <w:t xml:space="preserve">E-Mail: </w:t>
      </w:r>
      <w:hyperlink r:id="rId113" w:history="1">
        <w:r>
          <w:rPr>
            <w:rStyle w:val="a3"/>
          </w:rPr>
          <w:t>info@loedige.de</w:t>
        </w:r>
      </w:hyperlink>
    </w:p>
    <w:p w:rsidR="00257B33" w:rsidRDefault="003520D4">
      <w:pPr>
        <w:pStyle w:val="122"/>
        <w:framePr w:w="6062" w:h="5092" w:hRule="exact" w:wrap="around" w:vAnchor="page" w:hAnchor="page" w:x="3111" w:y="10388"/>
        <w:shd w:val="clear" w:color="auto" w:fill="auto"/>
        <w:spacing w:before="0"/>
        <w:ind w:left="552"/>
        <w:jc w:val="left"/>
      </w:pPr>
      <w:bookmarkStart w:id="17" w:name="bookmark16"/>
      <w:r>
        <w:rPr>
          <w:rStyle w:val="123"/>
          <w:b/>
          <w:bCs/>
        </w:rPr>
        <w:t>Службы</w:t>
      </w:r>
      <w:bookmarkEnd w:id="17"/>
    </w:p>
    <w:p w:rsidR="00257B33" w:rsidRDefault="003520D4">
      <w:pPr>
        <w:pStyle w:val="34"/>
        <w:framePr w:w="6062" w:h="5092" w:hRule="exact" w:wrap="around" w:vAnchor="page" w:hAnchor="page" w:x="3111" w:y="10388"/>
        <w:shd w:val="clear" w:color="auto" w:fill="auto"/>
        <w:ind w:left="552"/>
      </w:pPr>
      <w:bookmarkStart w:id="18" w:name="bookmark17"/>
      <w:r>
        <w:rPr>
          <w:rStyle w:val="35"/>
        </w:rPr>
        <w:t>Сбыт:</w:t>
      </w:r>
      <w:bookmarkEnd w:id="18"/>
    </w:p>
    <w:p w:rsidR="00257B33" w:rsidRPr="00946800" w:rsidRDefault="003520D4">
      <w:pPr>
        <w:pStyle w:val="110"/>
        <w:framePr w:w="6062" w:h="5092" w:hRule="exact" w:wrap="around" w:vAnchor="page" w:hAnchor="page" w:x="3111" w:y="10388"/>
        <w:shd w:val="clear" w:color="auto" w:fill="auto"/>
        <w:tabs>
          <w:tab w:val="right" w:pos="2534"/>
          <w:tab w:val="right" w:pos="3463"/>
        </w:tabs>
        <w:spacing w:before="0" w:after="176" w:line="235" w:lineRule="exact"/>
        <w:ind w:left="552" w:right="2529"/>
        <w:jc w:val="both"/>
        <w:rPr>
          <w:lang w:val="ru-RU"/>
        </w:rPr>
      </w:pPr>
      <w:r>
        <w:rPr>
          <w:rStyle w:val="118pt0pt"/>
        </w:rPr>
        <w:t>Телефон:</w:t>
      </w:r>
      <w:r>
        <w:rPr>
          <w:rStyle w:val="118pt0pt"/>
        </w:rPr>
        <w:tab/>
      </w:r>
      <w:r w:rsidRPr="00946800">
        <w:rPr>
          <w:rStyle w:val="111"/>
          <w:lang w:val="ru-RU"/>
        </w:rPr>
        <w:t>+49.52</w:t>
      </w:r>
      <w:r w:rsidRPr="00946800">
        <w:rPr>
          <w:rStyle w:val="111"/>
          <w:lang w:val="ru-RU"/>
        </w:rPr>
        <w:tab/>
        <w:t xml:space="preserve">51.309 </w:t>
      </w:r>
      <w:r w:rsidRPr="00946800">
        <w:rPr>
          <w:rStyle w:val="11MicrosoftSansSerif0pt"/>
          <w:lang w:val="ru-RU"/>
        </w:rPr>
        <w:t>200</w:t>
      </w:r>
    </w:p>
    <w:p w:rsidR="00257B33" w:rsidRDefault="003520D4">
      <w:pPr>
        <w:pStyle w:val="34"/>
        <w:framePr w:w="6062" w:h="5092" w:hRule="exact" w:wrap="around" w:vAnchor="page" w:hAnchor="page" w:x="3111" w:y="10388"/>
        <w:shd w:val="clear" w:color="auto" w:fill="auto"/>
        <w:tabs>
          <w:tab w:val="right" w:pos="2534"/>
          <w:tab w:val="right" w:pos="3463"/>
        </w:tabs>
        <w:spacing w:after="236" w:line="240" w:lineRule="exact"/>
        <w:ind w:left="552" w:right="2120"/>
      </w:pPr>
      <w:bookmarkStart w:id="19" w:name="bookmark18"/>
      <w:r>
        <w:rPr>
          <w:rStyle w:val="35"/>
        </w:rPr>
        <w:t>Служба поддержки клиентов:</w:t>
      </w:r>
      <w:r>
        <w:rPr>
          <w:rStyle w:val="35"/>
        </w:rPr>
        <w:br/>
        <w:t>Телефон:</w:t>
      </w:r>
      <w:r>
        <w:rPr>
          <w:rStyle w:val="35"/>
        </w:rPr>
        <w:tab/>
      </w:r>
      <w:r>
        <w:rPr>
          <w:rStyle w:val="375pt0pt"/>
        </w:rPr>
        <w:t>+49.52</w:t>
      </w:r>
      <w:r>
        <w:rPr>
          <w:rStyle w:val="375pt0pt"/>
        </w:rPr>
        <w:tab/>
        <w:t xml:space="preserve">51.309 </w:t>
      </w:r>
      <w:r>
        <w:rPr>
          <w:rStyle w:val="3MicrosoftSansSerif75pt0pt"/>
        </w:rPr>
        <w:t>222</w:t>
      </w:r>
      <w:bookmarkEnd w:id="19"/>
    </w:p>
    <w:p w:rsidR="00257B33" w:rsidRDefault="003520D4">
      <w:pPr>
        <w:pStyle w:val="150"/>
        <w:framePr w:w="6062" w:h="5092" w:hRule="exact" w:wrap="around" w:vAnchor="page" w:hAnchor="page" w:x="3111" w:y="10388"/>
        <w:shd w:val="clear" w:color="auto" w:fill="auto"/>
        <w:spacing w:before="0" w:after="0" w:line="170" w:lineRule="exact"/>
        <w:ind w:left="552" w:right="2529"/>
        <w:jc w:val="both"/>
      </w:pPr>
      <w:hyperlink r:id="rId114" w:history="1">
        <w:bookmarkStart w:id="20" w:name="bookmark19"/>
        <w:r>
          <w:rPr>
            <w:rStyle w:val="a3"/>
          </w:rPr>
          <w:t>www.loedige.de</w:t>
        </w:r>
        <w:bookmarkEnd w:id="20"/>
      </w:hyperlink>
    </w:p>
    <w:p w:rsidR="00257B33" w:rsidRDefault="003520D4">
      <w:pPr>
        <w:pStyle w:val="221"/>
        <w:framePr w:w="6062" w:h="346" w:hRule="exact" w:wrap="around" w:vAnchor="page" w:hAnchor="page" w:x="3111" w:y="19248"/>
        <w:shd w:val="clear" w:color="auto" w:fill="auto"/>
        <w:spacing w:before="0" w:line="240" w:lineRule="exact"/>
        <w:ind w:left="200"/>
      </w:pPr>
      <w:bookmarkStart w:id="21" w:name="bookmark20"/>
      <w:r>
        <w:rPr>
          <w:rStyle w:val="22SegoeUI12pt0pt"/>
          <w:b/>
          <w:bCs/>
        </w:rPr>
        <w:t xml:space="preserve">LODIGE </w:t>
      </w:r>
      <w:r w:rsidRPr="00946800">
        <w:rPr>
          <w:rStyle w:val="22SegoeUI12pt0pt"/>
          <w:b/>
          <w:bCs/>
          <w:lang w:eastAsia="ru-RU" w:bidi="ru-RU"/>
        </w:rPr>
        <w:t xml:space="preserve">- </w:t>
      </w:r>
      <w:r>
        <w:rPr>
          <w:rStyle w:val="222"/>
          <w:b/>
          <w:bCs/>
        </w:rPr>
        <w:t>ALWAYS THE RIGHT MIX</w:t>
      </w:r>
      <w:bookmarkEnd w:id="21"/>
    </w:p>
    <w:p w:rsidR="00257B33" w:rsidRDefault="003520D4">
      <w:pPr>
        <w:pStyle w:val="140"/>
        <w:framePr w:w="410" w:h="6038" w:hRule="exact" w:wrap="around" w:vAnchor="page" w:hAnchor="page" w:x="8687" w:y="12625"/>
        <w:shd w:val="clear" w:color="auto" w:fill="auto"/>
        <w:textDirection w:val="btLr"/>
      </w:pPr>
      <w:proofErr w:type="gramStart"/>
      <w:r>
        <w:rPr>
          <w:rStyle w:val="141"/>
        </w:rPr>
        <w:t>TK3/RUS/N 1000/08.2005/</w:t>
      </w:r>
      <w:proofErr w:type="spellStart"/>
      <w:r>
        <w:rPr>
          <w:rStyle w:val="141"/>
        </w:rPr>
        <w:t>db</w:t>
      </w:r>
      <w:proofErr w:type="spellEnd"/>
      <w:r>
        <w:rPr>
          <w:rStyle w:val="141"/>
        </w:rPr>
        <w:t xml:space="preserve"> - </w:t>
      </w:r>
      <w:proofErr w:type="spellStart"/>
      <w:r>
        <w:rPr>
          <w:rStyle w:val="141"/>
        </w:rPr>
        <w:t>db</w:t>
      </w:r>
      <w:proofErr w:type="spellEnd"/>
      <w:r>
        <w:rPr>
          <w:rStyle w:val="141"/>
        </w:rPr>
        <w:t xml:space="preserve"> - © Copyright by </w:t>
      </w:r>
      <w:proofErr w:type="spellStart"/>
      <w:r>
        <w:rPr>
          <w:rStyle w:val="141"/>
        </w:rPr>
        <w:t>Gebr</w:t>
      </w:r>
      <w:proofErr w:type="spellEnd"/>
      <w:r>
        <w:rPr>
          <w:rStyle w:val="141"/>
        </w:rPr>
        <w:t>.</w:t>
      </w:r>
      <w:proofErr w:type="gramEnd"/>
      <w:r>
        <w:rPr>
          <w:rStyle w:val="141"/>
        </w:rPr>
        <w:t xml:space="preserve"> </w:t>
      </w:r>
      <w:proofErr w:type="spellStart"/>
      <w:r>
        <w:rPr>
          <w:rStyle w:val="141"/>
        </w:rPr>
        <w:t>Lodige</w:t>
      </w:r>
      <w:proofErr w:type="spellEnd"/>
      <w:r>
        <w:rPr>
          <w:rStyle w:val="141"/>
        </w:rPr>
        <w:t xml:space="preserve"> </w:t>
      </w:r>
      <w:proofErr w:type="spellStart"/>
      <w:r>
        <w:rPr>
          <w:rStyle w:val="141"/>
        </w:rPr>
        <w:t>Maschinenbau</w:t>
      </w:r>
      <w:proofErr w:type="spellEnd"/>
      <w:r>
        <w:rPr>
          <w:rStyle w:val="141"/>
        </w:rPr>
        <w:t xml:space="preserve"> GmbH, D-33102 </w:t>
      </w:r>
      <w:r>
        <w:rPr>
          <w:rStyle w:val="141"/>
        </w:rPr>
        <w:t xml:space="preserve">Paderborn. All rights reserved </w:t>
      </w:r>
      <w:proofErr w:type="spellStart"/>
      <w:r>
        <w:rPr>
          <w:rStyle w:val="141"/>
        </w:rPr>
        <w:t>Nachdruck</w:t>
      </w:r>
      <w:proofErr w:type="spellEnd"/>
      <w:r>
        <w:rPr>
          <w:rStyle w:val="141"/>
        </w:rPr>
        <w:t xml:space="preserve">, </w:t>
      </w:r>
      <w:proofErr w:type="spellStart"/>
      <w:r>
        <w:rPr>
          <w:rStyle w:val="141"/>
        </w:rPr>
        <w:t>auch</w:t>
      </w:r>
      <w:proofErr w:type="spellEnd"/>
      <w:r>
        <w:rPr>
          <w:rStyle w:val="141"/>
        </w:rPr>
        <w:t xml:space="preserve"> </w:t>
      </w:r>
      <w:proofErr w:type="spellStart"/>
      <w:r>
        <w:rPr>
          <w:rStyle w:val="141"/>
        </w:rPr>
        <w:t>auszugsweise</w:t>
      </w:r>
      <w:proofErr w:type="spellEnd"/>
      <w:r>
        <w:rPr>
          <w:rStyle w:val="141"/>
        </w:rPr>
        <w:t xml:space="preserve"> verboten.</w:t>
      </w:r>
    </w:p>
    <w:p w:rsidR="00257B33" w:rsidRDefault="003520D4">
      <w:pPr>
        <w:framePr w:wrap="none" w:vAnchor="page" w:hAnchor="page" w:x="3116" w:y="426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"C:\\Users\\роман\\Documents\\распознано\\media\\image48.jpeg" \* MERGEFORMATINET</w:instrText>
      </w:r>
      <w:r>
        <w:instrText xml:space="preserve"> </w:instrText>
      </w:r>
      <w:r>
        <w:fldChar w:fldCharType="separate"/>
      </w:r>
      <w:r w:rsidR="00946800">
        <w:pict>
          <v:shape id="_x0000_i1068" type="#_x0000_t75" style="width:293pt;height:163.25pt">
            <v:imagedata r:id="rId115" r:href="rId116"/>
          </v:shape>
        </w:pict>
      </w:r>
      <w:r>
        <w:fldChar w:fldCharType="end"/>
      </w:r>
    </w:p>
    <w:p w:rsidR="00257B33" w:rsidRDefault="00257B33">
      <w:pPr>
        <w:rPr>
          <w:sz w:val="2"/>
          <w:szCs w:val="2"/>
        </w:rPr>
      </w:pPr>
    </w:p>
    <w:sectPr w:rsidR="00257B33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0D4" w:rsidRDefault="003520D4">
      <w:r>
        <w:separator/>
      </w:r>
    </w:p>
  </w:endnote>
  <w:endnote w:type="continuationSeparator" w:id="0">
    <w:p w:rsidR="003520D4" w:rsidRDefault="00352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0D4" w:rsidRDefault="003520D4"/>
  </w:footnote>
  <w:footnote w:type="continuationSeparator" w:id="0">
    <w:p w:rsidR="003520D4" w:rsidRDefault="003520D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76D22"/>
    <w:multiLevelType w:val="multilevel"/>
    <w:tmpl w:val="F994465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57B33"/>
    <w:rsid w:val="00257B33"/>
    <w:rsid w:val="003520D4"/>
    <w:rsid w:val="0094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  <o:rules v:ext="edit">
        <o:r id="V:Rule1" type="connector" idref="#_x0000_s1118"/>
        <o:r id="V:Rule2" type="connector" idref="#_x0000_s109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/>
      <w:bCs/>
      <w:i w:val="0"/>
      <w:iCs w:val="0"/>
      <w:smallCaps w:val="0"/>
      <w:strike w:val="0"/>
      <w:spacing w:val="193"/>
      <w:w w:val="150"/>
      <w:sz w:val="40"/>
      <w:szCs w:val="40"/>
      <w:u w:val="none"/>
    </w:rPr>
  </w:style>
  <w:style w:type="character" w:customStyle="1" w:styleId="12MicrosoftSansSerif0pt100">
    <w:name w:val="Заголовок №1 (2) + Microsoft Sans Serif;Интервал 0 pt;Масштаб 100%"/>
    <w:basedOn w:val="1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21"/>
      <w:szCs w:val="21"/>
      <w:u w:val="none"/>
      <w:lang w:val="en-US" w:eastAsia="en-US" w:bidi="en-US"/>
    </w:rPr>
  </w:style>
  <w:style w:type="character" w:customStyle="1" w:styleId="4SegoeUI12pt0pt">
    <w:name w:val="Основной текст (4) + Segoe UI;12 pt;Интервал 0 pt"/>
    <w:basedOn w:val="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1">
    <w:name w:val="Основно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3"/>
      <w:szCs w:val="13"/>
      <w:u w:val="none"/>
      <w:lang w:val="en-US" w:eastAsia="en-US" w:bidi="en-US"/>
    </w:rPr>
  </w:style>
  <w:style w:type="character" w:customStyle="1" w:styleId="a7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61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0">
    <w:name w:val="Подпись к картинке (3)_"/>
    <w:basedOn w:val="a0"/>
    <w:link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1"/>
      <w:szCs w:val="11"/>
      <w:u w:val="none"/>
    </w:rPr>
  </w:style>
  <w:style w:type="character" w:customStyle="1" w:styleId="32">
    <w:name w:val="Подпись к картинке (3)"/>
    <w:basedOn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2">
    <w:name w:val="Основной текст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8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0pt">
    <w:name w:val="Основной текст (6) + Интервал 0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44">
    <w:name w:val="Заголовок №4"/>
    <w:basedOn w:val="4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9">
    <w:name w:val="Подпись к картинке_"/>
    <w:basedOn w:val="a0"/>
    <w:link w:val="aa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b">
    <w:name w:val="Подпись к картинке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c">
    <w:name w:val="Подпись к картинке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0pt">
    <w:name w:val="Основной текст + Полужирный;Интервал 0 pt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">
    <w:name w:val="Подпись к картинке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70pt">
    <w:name w:val="Подпись к картинке (7) + Интервал 0 pt"/>
    <w:basedOn w:val="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8">
    <w:name w:val="Подпись к картинке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81">
    <w:name w:val="Подпись к картинке (8)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3">
    <w:name w:val="Подпись к таблице (2)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25">
    <w:name w:val="Подпись к таблице (2)"/>
    <w:basedOn w:val="2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pt0pt">
    <w:name w:val="Основной текст + 5 pt;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sz w:val="17"/>
      <w:szCs w:val="17"/>
      <w:u w:val="none"/>
      <w:lang w:val="en-US" w:eastAsia="en-US" w:bidi="en-US"/>
    </w:rPr>
  </w:style>
  <w:style w:type="character" w:customStyle="1" w:styleId="151">
    <w:name w:val="Основной текст (15)"/>
    <w:basedOn w:val="1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1">
    <w:name w:val="Основной текст (11)_"/>
    <w:basedOn w:val="a0"/>
    <w:link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7"/>
      <w:sz w:val="15"/>
      <w:szCs w:val="15"/>
      <w:u w:val="none"/>
      <w:lang w:val="en-US" w:eastAsia="en-US" w:bidi="en-US"/>
    </w:rPr>
  </w:style>
  <w:style w:type="character" w:customStyle="1" w:styleId="111">
    <w:name w:val="Основной текст (11)"/>
    <w:basedOn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21">
    <w:name w:val="Основной текст (12)_"/>
    <w:basedOn w:val="a0"/>
    <w:link w:val="122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8"/>
      <w:szCs w:val="18"/>
      <w:u w:val="none"/>
    </w:rPr>
  </w:style>
  <w:style w:type="character" w:customStyle="1" w:styleId="123">
    <w:name w:val="Основной текст (12)"/>
    <w:basedOn w:val="1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5">
    <w:name w:val="Заголовок №3"/>
    <w:basedOn w:val="3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8pt0pt">
    <w:name w:val="Основной текст (11) + 8 pt;Интервал 0 pt"/>
    <w:basedOn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MicrosoftSansSerif0pt">
    <w:name w:val="Основной текст (11) + Microsoft Sans Serif;Интервал 0 pt"/>
    <w:basedOn w:val="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375pt0pt">
    <w:name w:val="Заголовок №3 + 7;5 pt;Интервал 0 pt"/>
    <w:basedOn w:val="3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MicrosoftSansSerif75pt0pt">
    <w:name w:val="Заголовок №3 + Microsoft Sans Serif;7;5 pt;Интервал 0 pt"/>
    <w:basedOn w:val="3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21"/>
      <w:szCs w:val="21"/>
      <w:u w:val="none"/>
      <w:lang w:val="en-US" w:eastAsia="en-US" w:bidi="en-US"/>
    </w:rPr>
  </w:style>
  <w:style w:type="character" w:customStyle="1" w:styleId="22SegoeUI12pt0pt">
    <w:name w:val="Заголовок №2 (2) + Segoe UI;12 pt;Интервал 0 pt"/>
    <w:basedOn w:val="22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22">
    <w:name w:val="Заголовок №2 (2)"/>
    <w:basedOn w:val="2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8"/>
      <w:szCs w:val="8"/>
      <w:u w:val="none"/>
      <w:lang w:val="en-US" w:eastAsia="en-US" w:bidi="en-US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8"/>
      <w:szCs w:val="8"/>
      <w:u w:val="none"/>
      <w:lang w:val="en-US" w:eastAsia="en-US" w:bidi="en-US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180" w:line="0" w:lineRule="atLeast"/>
      <w:outlineLvl w:val="0"/>
    </w:pPr>
    <w:rPr>
      <w:rFonts w:ascii="Arial" w:eastAsia="Arial" w:hAnsi="Arial" w:cs="Arial"/>
      <w:b/>
      <w:bCs/>
      <w:spacing w:val="193"/>
      <w:w w:val="150"/>
      <w:sz w:val="40"/>
      <w:szCs w:val="4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160" w:line="0" w:lineRule="atLeast"/>
    </w:pPr>
    <w:rPr>
      <w:rFonts w:ascii="Arial" w:eastAsia="Arial" w:hAnsi="Arial" w:cs="Arial"/>
      <w:b/>
      <w:bCs/>
      <w:spacing w:val="-1"/>
      <w:sz w:val="21"/>
      <w:szCs w:val="21"/>
      <w:lang w:val="en-US" w:eastAsia="en-US" w:bidi="en-US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360" w:lineRule="exact"/>
      <w:outlineLvl w:val="1"/>
    </w:pPr>
    <w:rPr>
      <w:rFonts w:ascii="Arial" w:eastAsia="Arial" w:hAnsi="Arial" w:cs="Arial"/>
      <w:sz w:val="32"/>
      <w:szCs w:val="3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80" w:line="240" w:lineRule="exact"/>
    </w:pPr>
    <w:rPr>
      <w:rFonts w:ascii="Arial" w:eastAsia="Arial" w:hAnsi="Arial" w:cs="Arial"/>
      <w:b/>
      <w:bCs/>
      <w:spacing w:val="3"/>
      <w:sz w:val="15"/>
      <w:szCs w:val="15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after="420" w:line="240" w:lineRule="exact"/>
      <w:ind w:hanging="220"/>
    </w:pPr>
    <w:rPr>
      <w:rFonts w:ascii="Arial" w:eastAsia="Arial" w:hAnsi="Arial" w:cs="Arial"/>
      <w:spacing w:val="5"/>
      <w:sz w:val="15"/>
      <w:szCs w:val="15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13"/>
      <w:szCs w:val="13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60" w:lineRule="exact"/>
    </w:pPr>
    <w:rPr>
      <w:rFonts w:ascii="Arial" w:eastAsia="Arial" w:hAnsi="Arial" w:cs="Arial"/>
      <w:sz w:val="32"/>
      <w:szCs w:val="32"/>
    </w:rPr>
  </w:style>
  <w:style w:type="paragraph" w:customStyle="1" w:styleId="31">
    <w:name w:val="Подпись к картинке (3)"/>
    <w:basedOn w:val="a"/>
    <w:link w:val="30"/>
    <w:pPr>
      <w:shd w:val="clear" w:color="auto" w:fill="FFFFFF"/>
      <w:spacing w:line="0" w:lineRule="atLeast"/>
    </w:pPr>
    <w:rPr>
      <w:rFonts w:ascii="Arial" w:eastAsia="Arial" w:hAnsi="Arial" w:cs="Arial"/>
      <w:spacing w:val="3"/>
      <w:sz w:val="11"/>
      <w:szCs w:val="11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before="120" w:line="240" w:lineRule="exact"/>
      <w:outlineLvl w:val="3"/>
    </w:pPr>
    <w:rPr>
      <w:rFonts w:ascii="Arial" w:eastAsia="Arial" w:hAnsi="Arial" w:cs="Arial"/>
      <w:b/>
      <w:bCs/>
      <w:spacing w:val="3"/>
      <w:sz w:val="15"/>
      <w:szCs w:val="15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4"/>
      <w:szCs w:val="14"/>
    </w:rPr>
  </w:style>
  <w:style w:type="paragraph" w:customStyle="1" w:styleId="70">
    <w:name w:val="Подпись к картинке (7)"/>
    <w:basedOn w:val="a"/>
    <w:link w:val="7"/>
    <w:pPr>
      <w:shd w:val="clear" w:color="auto" w:fill="FFFFFF"/>
      <w:spacing w:after="120" w:line="0" w:lineRule="atLeast"/>
    </w:pPr>
    <w:rPr>
      <w:rFonts w:ascii="Arial" w:eastAsia="Arial" w:hAnsi="Arial" w:cs="Arial"/>
      <w:sz w:val="32"/>
      <w:szCs w:val="32"/>
    </w:rPr>
  </w:style>
  <w:style w:type="paragraph" w:customStyle="1" w:styleId="80">
    <w:name w:val="Подпись к картинке (8)"/>
    <w:basedOn w:val="a"/>
    <w:link w:val="8"/>
    <w:pPr>
      <w:shd w:val="clear" w:color="auto" w:fill="FFFFFF"/>
      <w:spacing w:before="120" w:line="240" w:lineRule="exact"/>
    </w:pPr>
    <w:rPr>
      <w:rFonts w:ascii="Arial" w:eastAsia="Arial" w:hAnsi="Arial" w:cs="Arial"/>
      <w:b/>
      <w:bCs/>
      <w:spacing w:val="3"/>
      <w:sz w:val="15"/>
      <w:szCs w:val="15"/>
    </w:rPr>
  </w:style>
  <w:style w:type="paragraph" w:customStyle="1" w:styleId="24">
    <w:name w:val="Подпись к таблице (2)"/>
    <w:basedOn w:val="a"/>
    <w:link w:val="23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3"/>
      <w:sz w:val="15"/>
      <w:szCs w:val="15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2940" w:after="180" w:line="240" w:lineRule="exact"/>
    </w:pPr>
    <w:rPr>
      <w:rFonts w:ascii="Segoe UI" w:eastAsia="Segoe UI" w:hAnsi="Segoe UI" w:cs="Segoe UI"/>
      <w:b/>
      <w:bCs/>
      <w:spacing w:val="2"/>
      <w:sz w:val="17"/>
      <w:szCs w:val="17"/>
      <w:lang w:val="en-US" w:eastAsia="en-US" w:bidi="en-US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180" w:after="180" w:line="240" w:lineRule="exact"/>
    </w:pPr>
    <w:rPr>
      <w:rFonts w:ascii="Arial" w:eastAsia="Arial" w:hAnsi="Arial" w:cs="Arial"/>
      <w:spacing w:val="7"/>
      <w:sz w:val="15"/>
      <w:szCs w:val="15"/>
      <w:lang w:val="en-US" w:eastAsia="en-US" w:bidi="en-US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before="180" w:line="235" w:lineRule="exact"/>
      <w:jc w:val="both"/>
    </w:pPr>
    <w:rPr>
      <w:rFonts w:ascii="Arial" w:eastAsia="Arial" w:hAnsi="Arial" w:cs="Arial"/>
      <w:b/>
      <w:bCs/>
      <w:spacing w:val="2"/>
      <w:sz w:val="18"/>
      <w:szCs w:val="18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line="235" w:lineRule="exact"/>
      <w:outlineLvl w:val="2"/>
    </w:pPr>
    <w:rPr>
      <w:rFonts w:ascii="Arial" w:eastAsia="Arial" w:hAnsi="Arial" w:cs="Arial"/>
      <w:sz w:val="16"/>
      <w:szCs w:val="16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3900" w:line="0" w:lineRule="atLeast"/>
      <w:jc w:val="center"/>
      <w:outlineLvl w:val="1"/>
    </w:pPr>
    <w:rPr>
      <w:rFonts w:ascii="Arial" w:eastAsia="Arial" w:hAnsi="Arial" w:cs="Arial"/>
      <w:b/>
      <w:bCs/>
      <w:spacing w:val="-1"/>
      <w:sz w:val="21"/>
      <w:szCs w:val="21"/>
      <w:lang w:val="en-US" w:eastAsia="en-US" w:bidi="en-US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182" w:lineRule="exact"/>
      <w:jc w:val="both"/>
    </w:pPr>
    <w:rPr>
      <w:rFonts w:ascii="Arial" w:eastAsia="Arial" w:hAnsi="Arial" w:cs="Arial"/>
      <w:spacing w:val="3"/>
      <w:sz w:val="8"/>
      <w:szCs w:val="8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/>
      <w:bCs/>
      <w:i w:val="0"/>
      <w:iCs w:val="0"/>
      <w:smallCaps w:val="0"/>
      <w:strike w:val="0"/>
      <w:spacing w:val="193"/>
      <w:w w:val="150"/>
      <w:sz w:val="40"/>
      <w:szCs w:val="40"/>
      <w:u w:val="none"/>
    </w:rPr>
  </w:style>
  <w:style w:type="character" w:customStyle="1" w:styleId="12MicrosoftSansSerif0pt100">
    <w:name w:val="Заголовок №1 (2) + Microsoft Sans Serif;Интервал 0 pt;Масштаб 100%"/>
    <w:basedOn w:val="1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21"/>
      <w:szCs w:val="21"/>
      <w:u w:val="none"/>
      <w:lang w:val="en-US" w:eastAsia="en-US" w:bidi="en-US"/>
    </w:rPr>
  </w:style>
  <w:style w:type="character" w:customStyle="1" w:styleId="4SegoeUI12pt0pt">
    <w:name w:val="Основной текст (4) + Segoe UI;12 pt;Интервал 0 pt"/>
    <w:basedOn w:val="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1">
    <w:name w:val="Основно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3"/>
      <w:szCs w:val="13"/>
      <w:u w:val="none"/>
      <w:lang w:val="en-US" w:eastAsia="en-US" w:bidi="en-US"/>
    </w:rPr>
  </w:style>
  <w:style w:type="character" w:customStyle="1" w:styleId="a7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61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0">
    <w:name w:val="Подпись к картинке (3)_"/>
    <w:basedOn w:val="a0"/>
    <w:link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1"/>
      <w:szCs w:val="11"/>
      <w:u w:val="none"/>
    </w:rPr>
  </w:style>
  <w:style w:type="character" w:customStyle="1" w:styleId="32">
    <w:name w:val="Подпись к картинке (3)"/>
    <w:basedOn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2">
    <w:name w:val="Основной текст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8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0pt">
    <w:name w:val="Основной текст (6) + Интервал 0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44">
    <w:name w:val="Заголовок №4"/>
    <w:basedOn w:val="4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9">
    <w:name w:val="Подпись к картинке_"/>
    <w:basedOn w:val="a0"/>
    <w:link w:val="aa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b">
    <w:name w:val="Подпись к картинке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c">
    <w:name w:val="Подпись к картинке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0pt">
    <w:name w:val="Основной текст + Полужирный;Интервал 0 pt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">
    <w:name w:val="Подпись к картинке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70pt">
    <w:name w:val="Подпись к картинке (7) + Интервал 0 pt"/>
    <w:basedOn w:val="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8">
    <w:name w:val="Подпись к картинке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81">
    <w:name w:val="Подпись к картинке (8)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3">
    <w:name w:val="Подпись к таблице (2)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25">
    <w:name w:val="Подпись к таблице (2)"/>
    <w:basedOn w:val="2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pt0pt">
    <w:name w:val="Основной текст + 5 pt;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sz w:val="17"/>
      <w:szCs w:val="17"/>
      <w:u w:val="none"/>
      <w:lang w:val="en-US" w:eastAsia="en-US" w:bidi="en-US"/>
    </w:rPr>
  </w:style>
  <w:style w:type="character" w:customStyle="1" w:styleId="151">
    <w:name w:val="Основной текст (15)"/>
    <w:basedOn w:val="1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1">
    <w:name w:val="Основной текст (11)_"/>
    <w:basedOn w:val="a0"/>
    <w:link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7"/>
      <w:sz w:val="15"/>
      <w:szCs w:val="15"/>
      <w:u w:val="none"/>
      <w:lang w:val="en-US" w:eastAsia="en-US" w:bidi="en-US"/>
    </w:rPr>
  </w:style>
  <w:style w:type="character" w:customStyle="1" w:styleId="111">
    <w:name w:val="Основной текст (11)"/>
    <w:basedOn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21">
    <w:name w:val="Основной текст (12)_"/>
    <w:basedOn w:val="a0"/>
    <w:link w:val="122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8"/>
      <w:szCs w:val="18"/>
      <w:u w:val="none"/>
    </w:rPr>
  </w:style>
  <w:style w:type="character" w:customStyle="1" w:styleId="123">
    <w:name w:val="Основной текст (12)"/>
    <w:basedOn w:val="1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5">
    <w:name w:val="Заголовок №3"/>
    <w:basedOn w:val="3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8pt0pt">
    <w:name w:val="Основной текст (11) + 8 pt;Интервал 0 pt"/>
    <w:basedOn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MicrosoftSansSerif0pt">
    <w:name w:val="Основной текст (11) + Microsoft Sans Serif;Интервал 0 pt"/>
    <w:basedOn w:val="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375pt0pt">
    <w:name w:val="Заголовок №3 + 7;5 pt;Интервал 0 pt"/>
    <w:basedOn w:val="3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MicrosoftSansSerif75pt0pt">
    <w:name w:val="Заголовок №3 + Microsoft Sans Serif;7;5 pt;Интервал 0 pt"/>
    <w:basedOn w:val="3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21"/>
      <w:szCs w:val="21"/>
      <w:u w:val="none"/>
      <w:lang w:val="en-US" w:eastAsia="en-US" w:bidi="en-US"/>
    </w:rPr>
  </w:style>
  <w:style w:type="character" w:customStyle="1" w:styleId="22SegoeUI12pt0pt">
    <w:name w:val="Заголовок №2 (2) + Segoe UI;12 pt;Интервал 0 pt"/>
    <w:basedOn w:val="22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22">
    <w:name w:val="Заголовок №2 (2)"/>
    <w:basedOn w:val="2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8"/>
      <w:szCs w:val="8"/>
      <w:u w:val="none"/>
      <w:lang w:val="en-US" w:eastAsia="en-US" w:bidi="en-US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8"/>
      <w:szCs w:val="8"/>
      <w:u w:val="none"/>
      <w:lang w:val="en-US" w:eastAsia="en-US" w:bidi="en-US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180" w:line="0" w:lineRule="atLeast"/>
      <w:outlineLvl w:val="0"/>
    </w:pPr>
    <w:rPr>
      <w:rFonts w:ascii="Arial" w:eastAsia="Arial" w:hAnsi="Arial" w:cs="Arial"/>
      <w:b/>
      <w:bCs/>
      <w:spacing w:val="193"/>
      <w:w w:val="150"/>
      <w:sz w:val="40"/>
      <w:szCs w:val="4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160" w:line="0" w:lineRule="atLeast"/>
    </w:pPr>
    <w:rPr>
      <w:rFonts w:ascii="Arial" w:eastAsia="Arial" w:hAnsi="Arial" w:cs="Arial"/>
      <w:b/>
      <w:bCs/>
      <w:spacing w:val="-1"/>
      <w:sz w:val="21"/>
      <w:szCs w:val="21"/>
      <w:lang w:val="en-US" w:eastAsia="en-US" w:bidi="en-US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360" w:lineRule="exact"/>
      <w:outlineLvl w:val="1"/>
    </w:pPr>
    <w:rPr>
      <w:rFonts w:ascii="Arial" w:eastAsia="Arial" w:hAnsi="Arial" w:cs="Arial"/>
      <w:sz w:val="32"/>
      <w:szCs w:val="3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80" w:line="240" w:lineRule="exact"/>
    </w:pPr>
    <w:rPr>
      <w:rFonts w:ascii="Arial" w:eastAsia="Arial" w:hAnsi="Arial" w:cs="Arial"/>
      <w:b/>
      <w:bCs/>
      <w:spacing w:val="3"/>
      <w:sz w:val="15"/>
      <w:szCs w:val="15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after="420" w:line="240" w:lineRule="exact"/>
      <w:ind w:hanging="220"/>
    </w:pPr>
    <w:rPr>
      <w:rFonts w:ascii="Arial" w:eastAsia="Arial" w:hAnsi="Arial" w:cs="Arial"/>
      <w:spacing w:val="5"/>
      <w:sz w:val="15"/>
      <w:szCs w:val="15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13"/>
      <w:szCs w:val="13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60" w:lineRule="exact"/>
    </w:pPr>
    <w:rPr>
      <w:rFonts w:ascii="Arial" w:eastAsia="Arial" w:hAnsi="Arial" w:cs="Arial"/>
      <w:sz w:val="32"/>
      <w:szCs w:val="32"/>
    </w:rPr>
  </w:style>
  <w:style w:type="paragraph" w:customStyle="1" w:styleId="31">
    <w:name w:val="Подпись к картинке (3)"/>
    <w:basedOn w:val="a"/>
    <w:link w:val="30"/>
    <w:pPr>
      <w:shd w:val="clear" w:color="auto" w:fill="FFFFFF"/>
      <w:spacing w:line="0" w:lineRule="atLeast"/>
    </w:pPr>
    <w:rPr>
      <w:rFonts w:ascii="Arial" w:eastAsia="Arial" w:hAnsi="Arial" w:cs="Arial"/>
      <w:spacing w:val="3"/>
      <w:sz w:val="11"/>
      <w:szCs w:val="11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before="120" w:line="240" w:lineRule="exact"/>
      <w:outlineLvl w:val="3"/>
    </w:pPr>
    <w:rPr>
      <w:rFonts w:ascii="Arial" w:eastAsia="Arial" w:hAnsi="Arial" w:cs="Arial"/>
      <w:b/>
      <w:bCs/>
      <w:spacing w:val="3"/>
      <w:sz w:val="15"/>
      <w:szCs w:val="15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4"/>
      <w:szCs w:val="14"/>
    </w:rPr>
  </w:style>
  <w:style w:type="paragraph" w:customStyle="1" w:styleId="70">
    <w:name w:val="Подпись к картинке (7)"/>
    <w:basedOn w:val="a"/>
    <w:link w:val="7"/>
    <w:pPr>
      <w:shd w:val="clear" w:color="auto" w:fill="FFFFFF"/>
      <w:spacing w:after="120" w:line="0" w:lineRule="atLeast"/>
    </w:pPr>
    <w:rPr>
      <w:rFonts w:ascii="Arial" w:eastAsia="Arial" w:hAnsi="Arial" w:cs="Arial"/>
      <w:sz w:val="32"/>
      <w:szCs w:val="32"/>
    </w:rPr>
  </w:style>
  <w:style w:type="paragraph" w:customStyle="1" w:styleId="80">
    <w:name w:val="Подпись к картинке (8)"/>
    <w:basedOn w:val="a"/>
    <w:link w:val="8"/>
    <w:pPr>
      <w:shd w:val="clear" w:color="auto" w:fill="FFFFFF"/>
      <w:spacing w:before="120" w:line="240" w:lineRule="exact"/>
    </w:pPr>
    <w:rPr>
      <w:rFonts w:ascii="Arial" w:eastAsia="Arial" w:hAnsi="Arial" w:cs="Arial"/>
      <w:b/>
      <w:bCs/>
      <w:spacing w:val="3"/>
      <w:sz w:val="15"/>
      <w:szCs w:val="15"/>
    </w:rPr>
  </w:style>
  <w:style w:type="paragraph" w:customStyle="1" w:styleId="24">
    <w:name w:val="Подпись к таблице (2)"/>
    <w:basedOn w:val="a"/>
    <w:link w:val="23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3"/>
      <w:sz w:val="15"/>
      <w:szCs w:val="15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2940" w:after="180" w:line="240" w:lineRule="exact"/>
    </w:pPr>
    <w:rPr>
      <w:rFonts w:ascii="Segoe UI" w:eastAsia="Segoe UI" w:hAnsi="Segoe UI" w:cs="Segoe UI"/>
      <w:b/>
      <w:bCs/>
      <w:spacing w:val="2"/>
      <w:sz w:val="17"/>
      <w:szCs w:val="17"/>
      <w:lang w:val="en-US" w:eastAsia="en-US" w:bidi="en-US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180" w:after="180" w:line="240" w:lineRule="exact"/>
    </w:pPr>
    <w:rPr>
      <w:rFonts w:ascii="Arial" w:eastAsia="Arial" w:hAnsi="Arial" w:cs="Arial"/>
      <w:spacing w:val="7"/>
      <w:sz w:val="15"/>
      <w:szCs w:val="15"/>
      <w:lang w:val="en-US" w:eastAsia="en-US" w:bidi="en-US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before="180" w:line="235" w:lineRule="exact"/>
      <w:jc w:val="both"/>
    </w:pPr>
    <w:rPr>
      <w:rFonts w:ascii="Arial" w:eastAsia="Arial" w:hAnsi="Arial" w:cs="Arial"/>
      <w:b/>
      <w:bCs/>
      <w:spacing w:val="2"/>
      <w:sz w:val="18"/>
      <w:szCs w:val="18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line="235" w:lineRule="exact"/>
      <w:outlineLvl w:val="2"/>
    </w:pPr>
    <w:rPr>
      <w:rFonts w:ascii="Arial" w:eastAsia="Arial" w:hAnsi="Arial" w:cs="Arial"/>
      <w:sz w:val="16"/>
      <w:szCs w:val="16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3900" w:line="0" w:lineRule="atLeast"/>
      <w:jc w:val="center"/>
      <w:outlineLvl w:val="1"/>
    </w:pPr>
    <w:rPr>
      <w:rFonts w:ascii="Arial" w:eastAsia="Arial" w:hAnsi="Arial" w:cs="Arial"/>
      <w:b/>
      <w:bCs/>
      <w:spacing w:val="-1"/>
      <w:sz w:val="21"/>
      <w:szCs w:val="21"/>
      <w:lang w:val="en-US" w:eastAsia="en-US" w:bidi="en-US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182" w:lineRule="exact"/>
      <w:jc w:val="both"/>
    </w:pPr>
    <w:rPr>
      <w:rFonts w:ascii="Arial" w:eastAsia="Arial" w:hAnsi="Arial" w:cs="Arial"/>
      <w:spacing w:val="3"/>
      <w:sz w:val="8"/>
      <w:szCs w:val="8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fontTable" Target="fontTable.xml"/><Relationship Id="rId21" Type="http://schemas.openxmlformats.org/officeDocument/2006/relationships/image" Target="media/image7.jpeg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7.jpeg" TargetMode="External"/><Relationship Id="rId63" Type="http://schemas.openxmlformats.org/officeDocument/2006/relationships/image" Target="media/image24.jpeg" TargetMode="External"/><Relationship Id="rId68" Type="http://schemas.openxmlformats.org/officeDocument/2006/relationships/image" Target="media/image26.jpeg" TargetMode="External"/><Relationship Id="rId84" Type="http://schemas.openxmlformats.org/officeDocument/2006/relationships/image" Target="media/image34.jpeg"/><Relationship Id="rId89" Type="http://schemas.openxmlformats.org/officeDocument/2006/relationships/hyperlink" Target="http://www.loedige.de" TargetMode="External"/><Relationship Id="rId112" Type="http://schemas.openxmlformats.org/officeDocument/2006/relationships/image" Target="media/image47.jpeg" TargetMode="External"/><Relationship Id="rId16" Type="http://schemas.openxmlformats.org/officeDocument/2006/relationships/image" Target="media/image5.jpeg"/><Relationship Id="rId107" Type="http://schemas.openxmlformats.org/officeDocument/2006/relationships/hyperlink" Target="http://www.loedige.de" TargetMode="External"/><Relationship Id="rId11" Type="http://schemas.openxmlformats.org/officeDocument/2006/relationships/image" Target="media/image2.jpeg" TargetMode="External"/><Relationship Id="rId24" Type="http://schemas.openxmlformats.org/officeDocument/2006/relationships/image" Target="media/image8.jpeg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://www.loedige.de" TargetMode="External"/><Relationship Id="rId40" Type="http://schemas.openxmlformats.org/officeDocument/2006/relationships/hyperlink" Target="http://www.loedige.de" TargetMode="External"/><Relationship Id="rId45" Type="http://schemas.openxmlformats.org/officeDocument/2006/relationships/image" Target="media/image16.jpeg" TargetMode="External"/><Relationship Id="rId53" Type="http://schemas.openxmlformats.org/officeDocument/2006/relationships/hyperlink" Target="http://www.loedige.de" TargetMode="External"/><Relationship Id="rId58" Type="http://schemas.openxmlformats.org/officeDocument/2006/relationships/image" Target="media/image22.jpeg"/><Relationship Id="rId66" Type="http://schemas.openxmlformats.org/officeDocument/2006/relationships/hyperlink" Target="http://www.loedige.de" TargetMode="External"/><Relationship Id="rId74" Type="http://schemas.openxmlformats.org/officeDocument/2006/relationships/image" Target="media/image29.jpeg" TargetMode="External"/><Relationship Id="rId79" Type="http://schemas.openxmlformats.org/officeDocument/2006/relationships/image" Target="media/image31.jpeg" TargetMode="External"/><Relationship Id="rId87" Type="http://schemas.openxmlformats.org/officeDocument/2006/relationships/image" Target="media/image35.jpeg" TargetMode="External"/><Relationship Id="rId102" Type="http://schemas.openxmlformats.org/officeDocument/2006/relationships/image" Target="media/image42.jpeg"/><Relationship Id="rId110" Type="http://schemas.openxmlformats.org/officeDocument/2006/relationships/hyperlink" Target="http://www.loedige.de" TargetMode="External"/><Relationship Id="rId115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image" Target="media/image23.jpeg" TargetMode="External"/><Relationship Id="rId82" Type="http://schemas.openxmlformats.org/officeDocument/2006/relationships/image" Target="media/image33.jpeg"/><Relationship Id="rId90" Type="http://schemas.openxmlformats.org/officeDocument/2006/relationships/image" Target="media/image36.jpeg"/><Relationship Id="rId95" Type="http://schemas.openxmlformats.org/officeDocument/2006/relationships/image" Target="media/image38.jpeg" TargetMode="External"/><Relationship Id="rId19" Type="http://schemas.openxmlformats.org/officeDocument/2006/relationships/image" Target="media/image6.jpe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loedige.de" TargetMode="External"/><Relationship Id="rId27" Type="http://schemas.openxmlformats.org/officeDocument/2006/relationships/image" Target="media/image9.jpeg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image" Target="media/image15.jpeg" TargetMode="External"/><Relationship Id="rId48" Type="http://schemas.openxmlformats.org/officeDocument/2006/relationships/hyperlink" Target="http://www.loedige.de" TargetMode="External"/><Relationship Id="rId56" Type="http://schemas.openxmlformats.org/officeDocument/2006/relationships/image" Target="media/image21.jpeg"/><Relationship Id="rId64" Type="http://schemas.openxmlformats.org/officeDocument/2006/relationships/image" Target="media/image25.jpeg"/><Relationship Id="rId69" Type="http://schemas.openxmlformats.org/officeDocument/2006/relationships/image" Target="media/image27.jpeg"/><Relationship Id="rId77" Type="http://schemas.openxmlformats.org/officeDocument/2006/relationships/image" Target="media/image30.jpeg" TargetMode="External"/><Relationship Id="rId100" Type="http://schemas.openxmlformats.org/officeDocument/2006/relationships/image" Target="media/image41.jpeg"/><Relationship Id="rId105" Type="http://schemas.openxmlformats.org/officeDocument/2006/relationships/image" Target="media/image44.jpeg"/><Relationship Id="rId113" Type="http://schemas.openxmlformats.org/officeDocument/2006/relationships/hyperlink" Target="mailto:info@loedige.de" TargetMode="External"/><Relationship Id="rId118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72" Type="http://schemas.openxmlformats.org/officeDocument/2006/relationships/image" Target="media/image28.jpeg" TargetMode="External"/><Relationship Id="rId80" Type="http://schemas.openxmlformats.org/officeDocument/2006/relationships/image" Target="media/image32.jpeg"/><Relationship Id="rId85" Type="http://schemas.openxmlformats.org/officeDocument/2006/relationships/image" Target="media/image34.jpeg" TargetMode="External"/><Relationship Id="rId93" Type="http://schemas.openxmlformats.org/officeDocument/2006/relationships/hyperlink" Target="http://www.loedige.de" TargetMode="External"/><Relationship Id="rId98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.jpeg" TargetMode="External"/><Relationship Id="rId25" Type="http://schemas.openxmlformats.org/officeDocument/2006/relationships/hyperlink" Target="http://www.loedige.de" TargetMode="External"/><Relationship Id="rId33" Type="http://schemas.openxmlformats.org/officeDocument/2006/relationships/image" Target="media/image12.jpeg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17.jpeg"/><Relationship Id="rId59" Type="http://schemas.openxmlformats.org/officeDocument/2006/relationships/image" Target="media/image22.jpeg" TargetMode="External"/><Relationship Id="rId67" Type="http://schemas.openxmlformats.org/officeDocument/2006/relationships/image" Target="media/image26.jpeg"/><Relationship Id="rId103" Type="http://schemas.openxmlformats.org/officeDocument/2006/relationships/image" Target="media/image42.jpeg" TargetMode="External"/><Relationship Id="rId108" Type="http://schemas.openxmlformats.org/officeDocument/2006/relationships/image" Target="media/image45.jpeg"/><Relationship Id="rId116" Type="http://schemas.openxmlformats.org/officeDocument/2006/relationships/image" Target="media/image48.jpeg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www.loedige.de" TargetMode="External"/><Relationship Id="rId54" Type="http://schemas.openxmlformats.org/officeDocument/2006/relationships/image" Target="media/image20.jpeg"/><Relationship Id="rId62" Type="http://schemas.openxmlformats.org/officeDocument/2006/relationships/image" Target="media/image24.jpeg"/><Relationship Id="rId70" Type="http://schemas.openxmlformats.org/officeDocument/2006/relationships/image" Target="media/image27.jpeg" TargetMode="External"/><Relationship Id="rId75" Type="http://schemas.openxmlformats.org/officeDocument/2006/relationships/hyperlink" Target="http://www.loedige.de" TargetMode="External"/><Relationship Id="rId83" Type="http://schemas.openxmlformats.org/officeDocument/2006/relationships/image" Target="media/image33.jpeg" TargetMode="External"/><Relationship Id="rId88" Type="http://schemas.openxmlformats.org/officeDocument/2006/relationships/hyperlink" Target="http://www.loedige.de" TargetMode="External"/><Relationship Id="rId91" Type="http://schemas.openxmlformats.org/officeDocument/2006/relationships/image" Target="media/image36.jpeg" TargetMode="External"/><Relationship Id="rId96" Type="http://schemas.openxmlformats.org/officeDocument/2006/relationships/image" Target="media/image39.jpeg"/><Relationship Id="rId111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image" Target="media/image13.jpeg" TargetMode="External"/><Relationship Id="rId49" Type="http://schemas.openxmlformats.org/officeDocument/2006/relationships/image" Target="media/image18.jpeg"/><Relationship Id="rId57" Type="http://schemas.openxmlformats.org/officeDocument/2006/relationships/image" Target="media/image21.jpeg" TargetMode="External"/><Relationship Id="rId106" Type="http://schemas.openxmlformats.org/officeDocument/2006/relationships/image" Target="media/image44.jpeg" TargetMode="External"/><Relationship Id="rId114" Type="http://schemas.openxmlformats.org/officeDocument/2006/relationships/hyperlink" Target="http://www.loedige.de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1.jpeg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19.jpeg" TargetMode="External"/><Relationship Id="rId60" Type="http://schemas.openxmlformats.org/officeDocument/2006/relationships/image" Target="media/image23.jpeg"/><Relationship Id="rId65" Type="http://schemas.openxmlformats.org/officeDocument/2006/relationships/image" Target="media/image25.jpeg" TargetMode="External"/><Relationship Id="rId73" Type="http://schemas.openxmlformats.org/officeDocument/2006/relationships/image" Target="media/image29.jpeg"/><Relationship Id="rId78" Type="http://schemas.openxmlformats.org/officeDocument/2006/relationships/image" Target="media/image31.jpeg"/><Relationship Id="rId81" Type="http://schemas.openxmlformats.org/officeDocument/2006/relationships/image" Target="media/image32.jpeg" TargetMode="External"/><Relationship Id="rId86" Type="http://schemas.openxmlformats.org/officeDocument/2006/relationships/image" Target="media/image35.jpeg"/><Relationship Id="rId94" Type="http://schemas.openxmlformats.org/officeDocument/2006/relationships/image" Target="media/image38.jpeg"/><Relationship Id="rId99" Type="http://schemas.openxmlformats.org/officeDocument/2006/relationships/image" Target="media/image40.jpeg" TargetMode="External"/><Relationship Id="rId101" Type="http://schemas.openxmlformats.org/officeDocument/2006/relationships/image" Target="media/image41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 TargetMode="External"/><Relationship Id="rId13" Type="http://schemas.openxmlformats.org/officeDocument/2006/relationships/image" Target="media/image3.jpeg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4.jpeg" TargetMode="External"/><Relationship Id="rId109" Type="http://schemas.openxmlformats.org/officeDocument/2006/relationships/image" Target="media/image46.png"/><Relationship Id="rId34" Type="http://schemas.openxmlformats.org/officeDocument/2006/relationships/hyperlink" Target="http://www.loedige.de" TargetMode="External"/><Relationship Id="rId50" Type="http://schemas.openxmlformats.org/officeDocument/2006/relationships/image" Target="media/image18.jpeg" TargetMode="External"/><Relationship Id="rId55" Type="http://schemas.openxmlformats.org/officeDocument/2006/relationships/image" Target="media/image20.jpeg" TargetMode="External"/><Relationship Id="rId76" Type="http://schemas.openxmlformats.org/officeDocument/2006/relationships/image" Target="media/image30.jpeg"/><Relationship Id="rId97" Type="http://schemas.openxmlformats.org/officeDocument/2006/relationships/image" Target="media/image39.jpeg" TargetMode="External"/><Relationship Id="rId104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image" Target="media/image28.jpeg"/><Relationship Id="rId92" Type="http://schemas.openxmlformats.org/officeDocument/2006/relationships/image" Target="media/image37.png"/><Relationship Id="rId2" Type="http://schemas.openxmlformats.org/officeDocument/2006/relationships/styles" Target="styles.xml"/><Relationship Id="rId29" Type="http://schemas.openxmlformats.org/officeDocument/2006/relationships/image" Target="media/image10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5041</Words>
  <Characters>28738</Characters>
  <Application>Microsoft Office Word</Application>
  <DocSecurity>0</DocSecurity>
  <Lines>239</Lines>
  <Paragraphs>67</Paragraphs>
  <ScaleCrop>false</ScaleCrop>
  <Company/>
  <LinksUpToDate>false</LinksUpToDate>
  <CharactersWithSpaces>33712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fsb</cp:lastModifiedBy>
  <cp:revision>2</cp:revision>
  <dcterms:created xsi:type="dcterms:W3CDTF">2013-08-21T11:24:00Z</dcterms:created>
  <dcterms:modified xsi:type="dcterms:W3CDTF">2013-08-21T11:26:00Z</dcterms:modified>
</cp:coreProperties>
</file>